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A1FCA8" w14:textId="77777777" w:rsidR="00CB6AD4" w:rsidRPr="002A398D" w:rsidRDefault="00CB6AD4" w:rsidP="00F94DC8">
      <w:pPr>
        <w:ind w:left="142" w:right="-24"/>
        <w:rPr>
          <w:rFonts w:ascii="DINPro-Regular" w:hAnsi="DINPro-Regular" w:cs="Arial"/>
          <w:sz w:val="20"/>
          <w:szCs w:val="20"/>
          <w:lang w:val="nl-NL"/>
        </w:rPr>
      </w:pPr>
    </w:p>
    <w:p w14:paraId="7667CBC9" w14:textId="4834F63C" w:rsidR="00D11C19" w:rsidRPr="006D6D1D" w:rsidRDefault="00D11C19" w:rsidP="00D11C19">
      <w:pPr>
        <w:spacing w:after="0"/>
        <w:rPr>
          <w:rFonts w:ascii="Arial" w:hAnsi="Arial" w:cs="Arial"/>
          <w:b/>
          <w:sz w:val="32"/>
        </w:rPr>
      </w:pPr>
      <w:r w:rsidRPr="006D6D1D">
        <w:rPr>
          <w:rFonts w:ascii="Arial" w:hAnsi="Arial" w:cs="Arial"/>
          <w:b/>
          <w:sz w:val="32"/>
        </w:rPr>
        <w:t>Aanvraagformulier spelmateriaal</w:t>
      </w:r>
      <w:r w:rsidRPr="006D6D1D">
        <w:rPr>
          <w:rFonts w:ascii="Arial" w:hAnsi="Arial" w:cs="Arial"/>
          <w:b/>
          <w:sz w:val="32"/>
        </w:rPr>
        <w:tab/>
      </w:r>
      <w:r w:rsidRPr="006D6D1D">
        <w:rPr>
          <w:rFonts w:ascii="Arial" w:hAnsi="Arial" w:cs="Arial"/>
          <w:b/>
          <w:sz w:val="32"/>
        </w:rPr>
        <w:tab/>
      </w:r>
      <w:r w:rsidRPr="006D6D1D">
        <w:rPr>
          <w:rFonts w:ascii="Arial" w:hAnsi="Arial" w:cs="Arial"/>
          <w:b/>
          <w:sz w:val="32"/>
        </w:rPr>
        <w:tab/>
      </w:r>
    </w:p>
    <w:p w14:paraId="0701C520" w14:textId="77777777" w:rsidR="00D11C19" w:rsidRPr="006D6D1D" w:rsidRDefault="00D11C19" w:rsidP="00D11C19">
      <w:pPr>
        <w:spacing w:after="0"/>
        <w:rPr>
          <w:rFonts w:ascii="Arial" w:hAnsi="Arial" w:cs="Arial"/>
          <w:sz w:val="20"/>
          <w:szCs w:val="20"/>
        </w:rPr>
        <w:sectPr w:rsidR="00D11C19" w:rsidRPr="006D6D1D" w:rsidSect="00D11C19">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40" w:right="1134" w:bottom="1440" w:left="1440" w:header="0" w:footer="340" w:gutter="0"/>
          <w:cols w:space="708"/>
          <w:docGrid w:linePitch="360"/>
        </w:sectPr>
      </w:pPr>
    </w:p>
    <w:p w14:paraId="69F40DB3" w14:textId="77777777" w:rsidR="00D11C19" w:rsidRPr="006D6D1D" w:rsidRDefault="00D11C19" w:rsidP="00D11C19">
      <w:pPr>
        <w:spacing w:after="0"/>
        <w:rPr>
          <w:rFonts w:ascii="Arial" w:hAnsi="Arial" w:cs="Arial"/>
          <w:b/>
          <w:szCs w:val="20"/>
        </w:rPr>
        <w:sectPr w:rsidR="00D11C19" w:rsidRPr="006D6D1D" w:rsidSect="00D11C19">
          <w:type w:val="continuous"/>
          <w:pgSz w:w="11906" w:h="16838"/>
          <w:pgMar w:top="1440" w:right="1134" w:bottom="1440" w:left="1440" w:header="0" w:footer="340" w:gutter="0"/>
          <w:cols w:num="2" w:space="708"/>
          <w:docGrid w:linePitch="360"/>
        </w:sectPr>
      </w:pPr>
    </w:p>
    <w:tbl>
      <w:tblPr>
        <w:tblStyle w:val="Tabelraster"/>
        <w:tblW w:w="0" w:type="auto"/>
        <w:tblLook w:val="04A0" w:firstRow="1" w:lastRow="0" w:firstColumn="1" w:lastColumn="0" w:noHBand="0" w:noVBand="1"/>
      </w:tblPr>
      <w:tblGrid>
        <w:gridCol w:w="3397"/>
        <w:gridCol w:w="5665"/>
      </w:tblGrid>
      <w:tr w:rsidR="00D11C19" w:rsidRPr="006D6D1D" w14:paraId="72F126C9" w14:textId="77777777" w:rsidTr="001F625C">
        <w:tc>
          <w:tcPr>
            <w:tcW w:w="9062" w:type="dxa"/>
            <w:gridSpan w:val="2"/>
          </w:tcPr>
          <w:p w14:paraId="52BE8B41" w14:textId="77777777" w:rsidR="00D11C19" w:rsidRPr="006D6D1D" w:rsidRDefault="00D11C19" w:rsidP="001F625C">
            <w:pPr>
              <w:spacing w:after="0"/>
              <w:rPr>
                <w:rFonts w:ascii="Arial" w:hAnsi="Arial" w:cs="Arial"/>
                <w:sz w:val="20"/>
                <w:szCs w:val="20"/>
              </w:rPr>
            </w:pPr>
            <w:r w:rsidRPr="006D6D1D">
              <w:rPr>
                <w:rFonts w:ascii="Arial" w:hAnsi="Arial" w:cs="Arial"/>
                <w:b/>
                <w:szCs w:val="20"/>
              </w:rPr>
              <w:t>Contactgegevens aanvrager</w:t>
            </w:r>
          </w:p>
        </w:tc>
      </w:tr>
      <w:tr w:rsidR="00D11C19" w:rsidRPr="006D6D1D" w14:paraId="2F059812" w14:textId="77777777" w:rsidTr="001F625C">
        <w:trPr>
          <w:trHeight w:val="374"/>
        </w:trPr>
        <w:tc>
          <w:tcPr>
            <w:tcW w:w="3397" w:type="dxa"/>
          </w:tcPr>
          <w:p w14:paraId="2869D59F" w14:textId="77777777" w:rsidR="00D11C19" w:rsidRPr="006D6D1D" w:rsidRDefault="00D11C19" w:rsidP="001F625C">
            <w:pPr>
              <w:spacing w:after="0"/>
              <w:rPr>
                <w:rFonts w:ascii="Arial" w:hAnsi="Arial" w:cs="Arial"/>
                <w:b/>
                <w:sz w:val="20"/>
                <w:szCs w:val="20"/>
              </w:rPr>
            </w:pPr>
            <w:r w:rsidRPr="006D6D1D">
              <w:rPr>
                <w:rFonts w:ascii="Arial" w:hAnsi="Arial" w:cs="Arial"/>
                <w:b/>
                <w:sz w:val="20"/>
                <w:szCs w:val="20"/>
              </w:rPr>
              <w:t>Naam verantwoordelijke:</w:t>
            </w:r>
          </w:p>
        </w:tc>
        <w:tc>
          <w:tcPr>
            <w:tcW w:w="5665" w:type="dxa"/>
          </w:tcPr>
          <w:p w14:paraId="7F34FE1D" w14:textId="49404FB4" w:rsidR="00D11C19" w:rsidRPr="006D6D1D" w:rsidRDefault="00D11C19" w:rsidP="001F625C">
            <w:pPr>
              <w:spacing w:after="0"/>
              <w:rPr>
                <w:rFonts w:ascii="Arial" w:hAnsi="Arial" w:cs="Arial"/>
                <w:sz w:val="20"/>
                <w:szCs w:val="20"/>
              </w:rPr>
            </w:pPr>
          </w:p>
        </w:tc>
      </w:tr>
      <w:tr w:rsidR="00D11C19" w:rsidRPr="006D6D1D" w14:paraId="0E18EF08" w14:textId="77777777" w:rsidTr="001F625C">
        <w:tc>
          <w:tcPr>
            <w:tcW w:w="3397" w:type="dxa"/>
          </w:tcPr>
          <w:p w14:paraId="04A7B5FF" w14:textId="77777777" w:rsidR="00D11C19" w:rsidRPr="006D6D1D" w:rsidRDefault="00D11C19" w:rsidP="001F625C">
            <w:pPr>
              <w:spacing w:after="0"/>
              <w:rPr>
                <w:rFonts w:ascii="Arial" w:hAnsi="Arial" w:cs="Arial"/>
                <w:b/>
                <w:sz w:val="20"/>
                <w:szCs w:val="20"/>
              </w:rPr>
            </w:pPr>
            <w:r w:rsidRPr="006D6D1D">
              <w:rPr>
                <w:rFonts w:ascii="Arial" w:hAnsi="Arial" w:cs="Arial"/>
                <w:b/>
                <w:sz w:val="20"/>
                <w:szCs w:val="20"/>
              </w:rPr>
              <w:t xml:space="preserve">Organisatie: </w:t>
            </w:r>
          </w:p>
        </w:tc>
        <w:tc>
          <w:tcPr>
            <w:tcW w:w="5665" w:type="dxa"/>
          </w:tcPr>
          <w:p w14:paraId="30FDA7BE" w14:textId="54C447B6" w:rsidR="00D11C19" w:rsidRPr="006D6D1D" w:rsidRDefault="00D11C19" w:rsidP="001F625C">
            <w:pPr>
              <w:spacing w:after="0"/>
              <w:rPr>
                <w:rFonts w:ascii="Arial" w:hAnsi="Arial" w:cs="Arial"/>
                <w:sz w:val="20"/>
                <w:szCs w:val="20"/>
              </w:rPr>
            </w:pPr>
          </w:p>
        </w:tc>
      </w:tr>
      <w:tr w:rsidR="00D11C19" w:rsidRPr="006D6D1D" w14:paraId="729BC7EE" w14:textId="77777777" w:rsidTr="001F625C">
        <w:trPr>
          <w:trHeight w:val="410"/>
        </w:trPr>
        <w:tc>
          <w:tcPr>
            <w:tcW w:w="3397" w:type="dxa"/>
          </w:tcPr>
          <w:p w14:paraId="6D96B290" w14:textId="77777777" w:rsidR="00D11C19" w:rsidRPr="006D6D1D" w:rsidRDefault="00D11C19" w:rsidP="001F625C">
            <w:pPr>
              <w:spacing w:after="0"/>
              <w:rPr>
                <w:rFonts w:ascii="Arial" w:hAnsi="Arial" w:cs="Arial"/>
                <w:b/>
                <w:sz w:val="20"/>
                <w:szCs w:val="20"/>
              </w:rPr>
            </w:pPr>
            <w:r w:rsidRPr="006D6D1D">
              <w:rPr>
                <w:rFonts w:ascii="Arial" w:hAnsi="Arial" w:cs="Arial"/>
                <w:b/>
                <w:sz w:val="20"/>
                <w:szCs w:val="20"/>
              </w:rPr>
              <w:t>Adres:</w:t>
            </w:r>
          </w:p>
          <w:p w14:paraId="494D220B" w14:textId="77777777" w:rsidR="00D11C19" w:rsidRPr="006D6D1D" w:rsidRDefault="00D11C19" w:rsidP="001F625C">
            <w:pPr>
              <w:spacing w:after="0"/>
              <w:rPr>
                <w:rFonts w:ascii="Arial" w:hAnsi="Arial" w:cs="Arial"/>
                <w:b/>
                <w:sz w:val="20"/>
                <w:szCs w:val="20"/>
              </w:rPr>
            </w:pPr>
          </w:p>
        </w:tc>
        <w:tc>
          <w:tcPr>
            <w:tcW w:w="5665" w:type="dxa"/>
          </w:tcPr>
          <w:p w14:paraId="2F1FD0D8" w14:textId="212DA931" w:rsidR="00D11C19" w:rsidRPr="006D6D1D" w:rsidRDefault="00D11C19" w:rsidP="001F625C">
            <w:pPr>
              <w:spacing w:after="0"/>
              <w:rPr>
                <w:rFonts w:ascii="Arial" w:hAnsi="Arial" w:cs="Arial"/>
                <w:sz w:val="20"/>
                <w:szCs w:val="20"/>
              </w:rPr>
            </w:pPr>
          </w:p>
        </w:tc>
      </w:tr>
      <w:tr w:rsidR="00D11C19" w:rsidRPr="006D6D1D" w14:paraId="04582C01" w14:textId="77777777" w:rsidTr="001F625C">
        <w:trPr>
          <w:trHeight w:val="289"/>
        </w:trPr>
        <w:tc>
          <w:tcPr>
            <w:tcW w:w="3397" w:type="dxa"/>
          </w:tcPr>
          <w:p w14:paraId="5D51F104" w14:textId="77777777" w:rsidR="00D11C19" w:rsidRPr="006D6D1D" w:rsidRDefault="00D11C19" w:rsidP="001F625C">
            <w:pPr>
              <w:spacing w:after="0"/>
              <w:rPr>
                <w:rFonts w:ascii="Arial" w:hAnsi="Arial" w:cs="Arial"/>
                <w:b/>
                <w:sz w:val="20"/>
                <w:szCs w:val="20"/>
              </w:rPr>
            </w:pPr>
            <w:r w:rsidRPr="006D6D1D">
              <w:rPr>
                <w:rFonts w:ascii="Arial" w:hAnsi="Arial" w:cs="Arial"/>
                <w:b/>
                <w:sz w:val="20"/>
                <w:szCs w:val="20"/>
              </w:rPr>
              <w:t>E-mail:</w:t>
            </w:r>
          </w:p>
        </w:tc>
        <w:tc>
          <w:tcPr>
            <w:tcW w:w="5665" w:type="dxa"/>
          </w:tcPr>
          <w:p w14:paraId="2B981486" w14:textId="6E722CB8" w:rsidR="00D11C19" w:rsidRPr="006D6D1D" w:rsidRDefault="00D11C19" w:rsidP="001F625C">
            <w:pPr>
              <w:spacing w:after="0"/>
              <w:rPr>
                <w:rFonts w:ascii="Arial" w:hAnsi="Arial" w:cs="Arial"/>
                <w:sz w:val="20"/>
                <w:szCs w:val="20"/>
              </w:rPr>
            </w:pPr>
          </w:p>
        </w:tc>
      </w:tr>
      <w:tr w:rsidR="00D11C19" w:rsidRPr="006D6D1D" w14:paraId="140DDE8F" w14:textId="77777777" w:rsidTr="001F625C">
        <w:tc>
          <w:tcPr>
            <w:tcW w:w="3397" w:type="dxa"/>
          </w:tcPr>
          <w:p w14:paraId="459CD53D" w14:textId="77777777" w:rsidR="00D11C19" w:rsidRPr="006D6D1D" w:rsidRDefault="00D11C19" w:rsidP="001F625C">
            <w:pPr>
              <w:spacing w:after="0"/>
              <w:rPr>
                <w:rFonts w:ascii="Arial" w:hAnsi="Arial" w:cs="Arial"/>
                <w:b/>
                <w:sz w:val="20"/>
                <w:szCs w:val="20"/>
              </w:rPr>
            </w:pPr>
            <w:r w:rsidRPr="006D6D1D">
              <w:rPr>
                <w:rFonts w:ascii="Arial" w:hAnsi="Arial" w:cs="Arial"/>
                <w:b/>
                <w:sz w:val="20"/>
                <w:szCs w:val="20"/>
              </w:rPr>
              <w:t>Tel./GSM:</w:t>
            </w:r>
          </w:p>
        </w:tc>
        <w:tc>
          <w:tcPr>
            <w:tcW w:w="5665" w:type="dxa"/>
          </w:tcPr>
          <w:p w14:paraId="2CAD6BD0" w14:textId="68249641" w:rsidR="00D11C19" w:rsidRPr="006D6D1D" w:rsidRDefault="00D11C19" w:rsidP="001F625C">
            <w:pPr>
              <w:spacing w:after="0"/>
              <w:rPr>
                <w:rFonts w:ascii="Arial" w:hAnsi="Arial" w:cs="Arial"/>
                <w:sz w:val="20"/>
                <w:szCs w:val="20"/>
              </w:rPr>
            </w:pPr>
          </w:p>
        </w:tc>
      </w:tr>
    </w:tbl>
    <w:p w14:paraId="731FDF2D" w14:textId="77777777" w:rsidR="00D11C19" w:rsidRPr="006D6D1D" w:rsidRDefault="00D11C19" w:rsidP="00D11C19">
      <w:pPr>
        <w:spacing w:after="0"/>
        <w:rPr>
          <w:rFonts w:ascii="Arial" w:hAnsi="Arial" w:cs="Arial"/>
          <w:b/>
          <w:szCs w:val="20"/>
        </w:rPr>
      </w:pPr>
    </w:p>
    <w:p w14:paraId="28C1A946" w14:textId="77777777" w:rsidR="00D11C19" w:rsidRPr="006D6D1D" w:rsidRDefault="00D11C19" w:rsidP="00D11C19">
      <w:pPr>
        <w:spacing w:after="0"/>
        <w:rPr>
          <w:rFonts w:ascii="Arial" w:hAnsi="Arial" w:cs="Arial"/>
          <w:b/>
          <w:szCs w:val="20"/>
        </w:rPr>
      </w:pPr>
      <w:r w:rsidRPr="006D6D1D">
        <w:rPr>
          <w:rFonts w:ascii="Arial" w:hAnsi="Arial" w:cs="Arial"/>
          <w:b/>
          <w:szCs w:val="20"/>
        </w:rPr>
        <w:t>Voor welke periode wil je het spelmateriaal ontlenen?</w:t>
      </w:r>
    </w:p>
    <w:tbl>
      <w:tblPr>
        <w:tblStyle w:val="Tabelraster"/>
        <w:tblW w:w="0" w:type="auto"/>
        <w:tblLook w:val="04A0" w:firstRow="1" w:lastRow="0" w:firstColumn="1" w:lastColumn="0" w:noHBand="0" w:noVBand="1"/>
      </w:tblPr>
      <w:tblGrid>
        <w:gridCol w:w="9322"/>
      </w:tblGrid>
      <w:tr w:rsidR="00C82122" w:rsidRPr="006D6D1D" w14:paraId="3295CC05" w14:textId="77777777" w:rsidTr="00C82122">
        <w:tc>
          <w:tcPr>
            <w:tcW w:w="9322" w:type="dxa"/>
          </w:tcPr>
          <w:p w14:paraId="4912AE59" w14:textId="77777777" w:rsidR="00C82122" w:rsidRPr="006D6D1D" w:rsidRDefault="00C82122" w:rsidP="00D11C19">
            <w:pPr>
              <w:spacing w:after="0"/>
              <w:rPr>
                <w:rFonts w:ascii="Arial" w:hAnsi="Arial" w:cs="Arial"/>
                <w:b/>
                <w:sz w:val="20"/>
                <w:szCs w:val="18"/>
              </w:rPr>
            </w:pPr>
          </w:p>
          <w:p w14:paraId="6E684E6E" w14:textId="77777777" w:rsidR="00C82122" w:rsidRPr="006D6D1D" w:rsidRDefault="00C82122" w:rsidP="00D11C19">
            <w:pPr>
              <w:spacing w:after="0"/>
              <w:rPr>
                <w:rFonts w:ascii="Arial" w:hAnsi="Arial" w:cs="Arial"/>
                <w:b/>
                <w:sz w:val="20"/>
                <w:szCs w:val="18"/>
              </w:rPr>
            </w:pPr>
          </w:p>
        </w:tc>
      </w:tr>
    </w:tbl>
    <w:p w14:paraId="6D191B6B" w14:textId="77777777" w:rsidR="00C82122" w:rsidRPr="006D6D1D" w:rsidRDefault="00C82122" w:rsidP="00D11C19">
      <w:pPr>
        <w:spacing w:after="0"/>
        <w:rPr>
          <w:rFonts w:ascii="Arial" w:hAnsi="Arial" w:cs="Arial"/>
          <w:b/>
          <w:sz w:val="20"/>
          <w:szCs w:val="18"/>
        </w:rPr>
      </w:pPr>
    </w:p>
    <w:p w14:paraId="2887B9DF" w14:textId="77777777" w:rsidR="00D11C19" w:rsidRPr="006D6D1D" w:rsidRDefault="00D11C19" w:rsidP="00D11C19">
      <w:pPr>
        <w:spacing w:after="0"/>
        <w:rPr>
          <w:rFonts w:ascii="Arial" w:hAnsi="Arial" w:cs="Arial"/>
          <w:b/>
          <w:szCs w:val="20"/>
        </w:rPr>
      </w:pPr>
      <w:r w:rsidRPr="006D6D1D">
        <w:rPr>
          <w:rFonts w:ascii="Arial" w:hAnsi="Arial" w:cs="Arial"/>
          <w:b/>
          <w:szCs w:val="20"/>
        </w:rPr>
        <w:t>Voor welke gelegenheid/activiteit wil je het spelmateriaal gebruiken?</w:t>
      </w:r>
    </w:p>
    <w:tbl>
      <w:tblPr>
        <w:tblStyle w:val="Tabelraster"/>
        <w:tblW w:w="0" w:type="auto"/>
        <w:tblLook w:val="04A0" w:firstRow="1" w:lastRow="0" w:firstColumn="1" w:lastColumn="0" w:noHBand="0" w:noVBand="1"/>
      </w:tblPr>
      <w:tblGrid>
        <w:gridCol w:w="9322"/>
      </w:tblGrid>
      <w:tr w:rsidR="00C82122" w:rsidRPr="006D6D1D" w14:paraId="28803134" w14:textId="77777777" w:rsidTr="00C82122">
        <w:tc>
          <w:tcPr>
            <w:tcW w:w="9322" w:type="dxa"/>
          </w:tcPr>
          <w:p w14:paraId="18D9C3E2" w14:textId="77777777" w:rsidR="00C82122" w:rsidRPr="006D6D1D" w:rsidRDefault="00C82122" w:rsidP="00D11C19">
            <w:pPr>
              <w:spacing w:after="0"/>
              <w:rPr>
                <w:rFonts w:ascii="Arial" w:hAnsi="Arial" w:cs="Arial"/>
                <w:b/>
                <w:szCs w:val="20"/>
              </w:rPr>
            </w:pPr>
          </w:p>
          <w:p w14:paraId="3753E4E0" w14:textId="77777777" w:rsidR="00C82122" w:rsidRPr="006D6D1D" w:rsidRDefault="00C82122" w:rsidP="00D11C19">
            <w:pPr>
              <w:spacing w:after="0"/>
              <w:rPr>
                <w:rFonts w:ascii="Arial" w:hAnsi="Arial" w:cs="Arial"/>
                <w:b/>
                <w:szCs w:val="20"/>
              </w:rPr>
            </w:pPr>
          </w:p>
        </w:tc>
      </w:tr>
    </w:tbl>
    <w:p w14:paraId="7A5633B1" w14:textId="77777777" w:rsidR="00D11C19" w:rsidRPr="006D6D1D" w:rsidRDefault="00D11C19" w:rsidP="00D11C19">
      <w:pPr>
        <w:spacing w:after="0"/>
        <w:rPr>
          <w:rFonts w:ascii="Arial" w:hAnsi="Arial" w:cs="Arial"/>
          <w:b/>
          <w:szCs w:val="20"/>
        </w:rPr>
      </w:pPr>
    </w:p>
    <w:p w14:paraId="79F278E0" w14:textId="2ABCC657" w:rsidR="00D11C19" w:rsidRPr="006D6D1D" w:rsidRDefault="00D11C19" w:rsidP="00D11C19">
      <w:pPr>
        <w:spacing w:after="0"/>
        <w:rPr>
          <w:rFonts w:ascii="Arial" w:hAnsi="Arial" w:cs="Arial"/>
          <w:b/>
          <w:szCs w:val="20"/>
        </w:rPr>
      </w:pPr>
      <w:r w:rsidRPr="006D6D1D">
        <w:rPr>
          <w:rFonts w:ascii="Arial" w:hAnsi="Arial" w:cs="Arial"/>
          <w:b/>
          <w:szCs w:val="20"/>
        </w:rPr>
        <w:t xml:space="preserve">Welk spelmateriaal wil je ontlenen? (Duid aan </w:t>
      </w:r>
      <w:r w:rsidR="00386D63" w:rsidRPr="006D6D1D">
        <w:rPr>
          <w:rFonts w:ascii="Arial" w:hAnsi="Arial" w:cs="Arial"/>
          <w:b/>
          <w:szCs w:val="20"/>
        </w:rPr>
        <w:t xml:space="preserve">met een ‘x’ </w:t>
      </w:r>
      <w:r w:rsidRPr="006D6D1D">
        <w:rPr>
          <w:rFonts w:ascii="Arial" w:hAnsi="Arial" w:cs="Arial"/>
          <w:b/>
          <w:szCs w:val="20"/>
        </w:rPr>
        <w:t>in onderstaande lijst)</w:t>
      </w:r>
    </w:p>
    <w:p w14:paraId="6614138C" w14:textId="77777777" w:rsidR="00D11C19" w:rsidRPr="006D6D1D" w:rsidRDefault="00D11C19" w:rsidP="00D11C19">
      <w:pPr>
        <w:spacing w:after="0"/>
        <w:rPr>
          <w:rFonts w:ascii="Arial" w:hAnsi="Arial" w:cs="Arial"/>
          <w:sz w:val="20"/>
          <w:szCs w:val="20"/>
        </w:rPr>
      </w:pPr>
    </w:p>
    <w:tbl>
      <w:tblPr>
        <w:tblStyle w:val="Tabelraster"/>
        <w:tblW w:w="9322" w:type="dxa"/>
        <w:tblLook w:val="04A0" w:firstRow="1" w:lastRow="0" w:firstColumn="1" w:lastColumn="0" w:noHBand="0" w:noVBand="1"/>
      </w:tblPr>
      <w:tblGrid>
        <w:gridCol w:w="5292"/>
        <w:gridCol w:w="2780"/>
        <w:gridCol w:w="1250"/>
      </w:tblGrid>
      <w:tr w:rsidR="00D11C19" w:rsidRPr="006D6D1D" w14:paraId="5699C63E" w14:textId="77777777" w:rsidTr="002D7FB8">
        <w:tc>
          <w:tcPr>
            <w:tcW w:w="5292" w:type="dxa"/>
          </w:tcPr>
          <w:p w14:paraId="2B3ECA89" w14:textId="77777777" w:rsidR="00D11C19" w:rsidRPr="006D6D1D" w:rsidRDefault="00D11C19" w:rsidP="002D7FB8">
            <w:pPr>
              <w:spacing w:before="60" w:after="60"/>
              <w:rPr>
                <w:rFonts w:ascii="Arial" w:hAnsi="Arial" w:cs="Arial"/>
                <w:b/>
                <w:sz w:val="20"/>
                <w:szCs w:val="20"/>
              </w:rPr>
            </w:pPr>
            <w:r w:rsidRPr="006D6D1D">
              <w:rPr>
                <w:rFonts w:ascii="Arial" w:hAnsi="Arial" w:cs="Arial"/>
                <w:b/>
                <w:sz w:val="20"/>
                <w:szCs w:val="20"/>
              </w:rPr>
              <w:t>Spelmateriaal</w:t>
            </w:r>
          </w:p>
        </w:tc>
        <w:tc>
          <w:tcPr>
            <w:tcW w:w="2780" w:type="dxa"/>
          </w:tcPr>
          <w:p w14:paraId="22ECBA18" w14:textId="77777777" w:rsidR="00D11C19" w:rsidRPr="006D6D1D" w:rsidRDefault="00D11C19" w:rsidP="002D7FB8">
            <w:pPr>
              <w:spacing w:before="60" w:after="60"/>
              <w:jc w:val="center"/>
              <w:rPr>
                <w:rFonts w:ascii="Arial" w:hAnsi="Arial" w:cs="Arial"/>
                <w:b/>
                <w:sz w:val="20"/>
                <w:szCs w:val="20"/>
              </w:rPr>
            </w:pPr>
            <w:r w:rsidRPr="006D6D1D">
              <w:rPr>
                <w:rFonts w:ascii="Arial" w:hAnsi="Arial" w:cs="Arial"/>
                <w:b/>
                <w:sz w:val="20"/>
                <w:szCs w:val="20"/>
              </w:rPr>
              <w:t>Omschrijving</w:t>
            </w:r>
          </w:p>
        </w:tc>
        <w:tc>
          <w:tcPr>
            <w:tcW w:w="1250" w:type="dxa"/>
          </w:tcPr>
          <w:p w14:paraId="6EABF9C4" w14:textId="77777777" w:rsidR="00D11C19" w:rsidRPr="006D6D1D" w:rsidRDefault="00D11C19" w:rsidP="002D7FB8">
            <w:pPr>
              <w:spacing w:before="60" w:after="60"/>
              <w:jc w:val="center"/>
              <w:rPr>
                <w:rFonts w:ascii="Arial" w:hAnsi="Arial" w:cs="Arial"/>
                <w:b/>
                <w:sz w:val="20"/>
                <w:szCs w:val="20"/>
              </w:rPr>
            </w:pPr>
            <w:r w:rsidRPr="006D6D1D">
              <w:rPr>
                <w:rFonts w:ascii="Arial" w:hAnsi="Arial" w:cs="Arial"/>
                <w:b/>
                <w:sz w:val="20"/>
                <w:szCs w:val="20"/>
              </w:rPr>
              <w:t>Aanvragen</w:t>
            </w:r>
          </w:p>
        </w:tc>
      </w:tr>
      <w:tr w:rsidR="00D11C19" w:rsidRPr="006D6D1D" w14:paraId="5B3A2F58" w14:textId="77777777" w:rsidTr="002D7FB8">
        <w:tc>
          <w:tcPr>
            <w:tcW w:w="5292" w:type="dxa"/>
          </w:tcPr>
          <w:p w14:paraId="6457240B" w14:textId="425E85B5" w:rsidR="00D11C19" w:rsidRPr="006D6D1D" w:rsidRDefault="00B30A94" w:rsidP="002D7FB8">
            <w:pPr>
              <w:spacing w:before="60" w:after="60"/>
              <w:rPr>
                <w:rFonts w:ascii="Arial" w:hAnsi="Arial" w:cs="Arial"/>
                <w:sz w:val="20"/>
                <w:szCs w:val="20"/>
              </w:rPr>
            </w:pPr>
            <w:r w:rsidRPr="006D6D1D">
              <w:rPr>
                <w:rFonts w:ascii="Arial" w:hAnsi="Arial" w:cs="Arial"/>
                <w:sz w:val="20"/>
                <w:szCs w:val="20"/>
              </w:rPr>
              <w:t>Bikkels</w:t>
            </w:r>
          </w:p>
        </w:tc>
        <w:tc>
          <w:tcPr>
            <w:tcW w:w="2780" w:type="dxa"/>
          </w:tcPr>
          <w:p w14:paraId="7E0EACEF" w14:textId="77777777" w:rsidR="00D11C19" w:rsidRPr="006D6D1D" w:rsidRDefault="00D11C19" w:rsidP="002D7FB8">
            <w:pPr>
              <w:spacing w:before="60" w:after="60"/>
              <w:rPr>
                <w:rFonts w:ascii="Arial" w:hAnsi="Arial" w:cs="Arial"/>
                <w:sz w:val="20"/>
                <w:szCs w:val="20"/>
              </w:rPr>
            </w:pPr>
          </w:p>
        </w:tc>
        <w:tc>
          <w:tcPr>
            <w:tcW w:w="1250" w:type="dxa"/>
          </w:tcPr>
          <w:p w14:paraId="140D3F18" w14:textId="63109E06" w:rsidR="00D11C19" w:rsidRPr="006D6D1D" w:rsidRDefault="00D11C19" w:rsidP="002D7FB8">
            <w:pPr>
              <w:spacing w:before="60" w:after="60"/>
              <w:rPr>
                <w:rFonts w:ascii="Arial" w:hAnsi="Arial" w:cs="Arial"/>
                <w:sz w:val="20"/>
                <w:szCs w:val="20"/>
              </w:rPr>
            </w:pPr>
          </w:p>
        </w:tc>
      </w:tr>
      <w:tr w:rsidR="00D11C19" w:rsidRPr="006D6D1D" w14:paraId="4053A368" w14:textId="77777777" w:rsidTr="002D7FB8">
        <w:tc>
          <w:tcPr>
            <w:tcW w:w="5292" w:type="dxa"/>
          </w:tcPr>
          <w:p w14:paraId="62372293" w14:textId="6D4F7168" w:rsidR="00D11C19" w:rsidRPr="006D6D1D" w:rsidRDefault="00B30A94" w:rsidP="002D7FB8">
            <w:pPr>
              <w:spacing w:before="60" w:after="60"/>
              <w:rPr>
                <w:rFonts w:ascii="Arial" w:hAnsi="Arial" w:cs="Arial"/>
                <w:sz w:val="20"/>
                <w:szCs w:val="20"/>
              </w:rPr>
            </w:pPr>
            <w:r w:rsidRPr="006D6D1D">
              <w:rPr>
                <w:rFonts w:ascii="Arial" w:hAnsi="Arial" w:cs="Arial"/>
                <w:sz w:val="20"/>
                <w:szCs w:val="20"/>
              </w:rPr>
              <w:t>Knikkers</w:t>
            </w:r>
          </w:p>
        </w:tc>
        <w:tc>
          <w:tcPr>
            <w:tcW w:w="2780" w:type="dxa"/>
          </w:tcPr>
          <w:p w14:paraId="783658E9" w14:textId="77777777" w:rsidR="00D11C19" w:rsidRPr="006D6D1D" w:rsidRDefault="00D11C19" w:rsidP="002D7FB8">
            <w:pPr>
              <w:spacing w:before="60" w:after="60"/>
              <w:rPr>
                <w:rFonts w:ascii="Arial" w:hAnsi="Arial" w:cs="Arial"/>
                <w:sz w:val="20"/>
                <w:szCs w:val="20"/>
              </w:rPr>
            </w:pPr>
          </w:p>
        </w:tc>
        <w:tc>
          <w:tcPr>
            <w:tcW w:w="1250" w:type="dxa"/>
          </w:tcPr>
          <w:p w14:paraId="57FDD7FB" w14:textId="0F8B35AF" w:rsidR="00D11C19" w:rsidRPr="006D6D1D" w:rsidRDefault="00D11C19" w:rsidP="002D7FB8">
            <w:pPr>
              <w:spacing w:before="60" w:after="60"/>
              <w:rPr>
                <w:rFonts w:ascii="Arial" w:hAnsi="Arial" w:cs="Arial"/>
                <w:sz w:val="20"/>
                <w:szCs w:val="20"/>
              </w:rPr>
            </w:pPr>
          </w:p>
        </w:tc>
      </w:tr>
      <w:tr w:rsidR="00D11C19" w:rsidRPr="006D6D1D" w14:paraId="19D21D35" w14:textId="77777777" w:rsidTr="002D7FB8">
        <w:tc>
          <w:tcPr>
            <w:tcW w:w="5292" w:type="dxa"/>
          </w:tcPr>
          <w:p w14:paraId="63B0A3D9" w14:textId="4A8D7A00" w:rsidR="00D11C19" w:rsidRPr="006D6D1D" w:rsidRDefault="00B30A94" w:rsidP="002D7FB8">
            <w:pPr>
              <w:spacing w:before="60" w:after="60"/>
              <w:rPr>
                <w:rFonts w:ascii="Arial" w:hAnsi="Arial" w:cs="Arial"/>
                <w:sz w:val="20"/>
                <w:szCs w:val="20"/>
              </w:rPr>
            </w:pPr>
            <w:r w:rsidRPr="006D6D1D">
              <w:rPr>
                <w:rFonts w:ascii="Arial" w:hAnsi="Arial" w:cs="Arial"/>
                <w:sz w:val="20"/>
                <w:szCs w:val="20"/>
              </w:rPr>
              <w:t>Tic-</w:t>
            </w:r>
            <w:proofErr w:type="spellStart"/>
            <w:r w:rsidRPr="006D6D1D">
              <w:rPr>
                <w:rFonts w:ascii="Arial" w:hAnsi="Arial" w:cs="Arial"/>
                <w:sz w:val="20"/>
                <w:szCs w:val="20"/>
              </w:rPr>
              <w:t>tac</w:t>
            </w:r>
            <w:proofErr w:type="spellEnd"/>
            <w:r w:rsidRPr="006D6D1D">
              <w:rPr>
                <w:rFonts w:ascii="Arial" w:hAnsi="Arial" w:cs="Arial"/>
                <w:sz w:val="20"/>
                <w:szCs w:val="20"/>
              </w:rPr>
              <w:t>-toe</w:t>
            </w:r>
          </w:p>
        </w:tc>
        <w:tc>
          <w:tcPr>
            <w:tcW w:w="2780" w:type="dxa"/>
          </w:tcPr>
          <w:p w14:paraId="0A8A9839" w14:textId="4FD9CBE1" w:rsidR="00D11C19" w:rsidRPr="006D6D1D" w:rsidRDefault="00405517" w:rsidP="002D7FB8">
            <w:pPr>
              <w:spacing w:before="60" w:after="60"/>
              <w:rPr>
                <w:rFonts w:ascii="Arial" w:hAnsi="Arial" w:cs="Arial"/>
                <w:sz w:val="20"/>
                <w:szCs w:val="20"/>
              </w:rPr>
            </w:pPr>
            <w:r w:rsidRPr="006D6D1D">
              <w:rPr>
                <w:rFonts w:ascii="Arial" w:hAnsi="Arial" w:cs="Arial"/>
                <w:sz w:val="20"/>
                <w:szCs w:val="20"/>
              </w:rPr>
              <w:t>Houten bord + stenen</w:t>
            </w:r>
          </w:p>
        </w:tc>
        <w:tc>
          <w:tcPr>
            <w:tcW w:w="1250" w:type="dxa"/>
          </w:tcPr>
          <w:p w14:paraId="01FE74C3" w14:textId="6A972475" w:rsidR="00D11C19" w:rsidRPr="006D6D1D" w:rsidRDefault="00D11C19" w:rsidP="002D7FB8">
            <w:pPr>
              <w:spacing w:before="60" w:after="60"/>
              <w:rPr>
                <w:rFonts w:ascii="Arial" w:hAnsi="Arial" w:cs="Arial"/>
                <w:sz w:val="20"/>
                <w:szCs w:val="20"/>
              </w:rPr>
            </w:pPr>
          </w:p>
        </w:tc>
      </w:tr>
      <w:tr w:rsidR="00D11C19" w:rsidRPr="006D6D1D" w14:paraId="3685E7BA" w14:textId="77777777" w:rsidTr="002D7FB8">
        <w:tc>
          <w:tcPr>
            <w:tcW w:w="5292" w:type="dxa"/>
          </w:tcPr>
          <w:p w14:paraId="2CB72EDB" w14:textId="66EA22F2" w:rsidR="00D11C19" w:rsidRPr="006D6D1D" w:rsidRDefault="00996FC8" w:rsidP="002D7FB8">
            <w:pPr>
              <w:spacing w:before="60" w:after="60"/>
              <w:rPr>
                <w:rFonts w:ascii="Arial" w:hAnsi="Arial" w:cs="Arial"/>
                <w:sz w:val="20"/>
                <w:szCs w:val="20"/>
              </w:rPr>
            </w:pPr>
            <w:r w:rsidRPr="006D6D1D">
              <w:rPr>
                <w:rFonts w:ascii="Arial" w:hAnsi="Arial" w:cs="Arial"/>
                <w:sz w:val="20"/>
                <w:szCs w:val="20"/>
              </w:rPr>
              <w:t>Elastiek springen</w:t>
            </w:r>
          </w:p>
        </w:tc>
        <w:tc>
          <w:tcPr>
            <w:tcW w:w="2780" w:type="dxa"/>
          </w:tcPr>
          <w:p w14:paraId="0A8D65AC" w14:textId="30DD1A92" w:rsidR="00D11C19" w:rsidRPr="006D6D1D" w:rsidRDefault="00996FC8" w:rsidP="002D7FB8">
            <w:pPr>
              <w:spacing w:before="60" w:after="60"/>
              <w:rPr>
                <w:rFonts w:ascii="Arial" w:hAnsi="Arial" w:cs="Arial"/>
                <w:sz w:val="20"/>
                <w:szCs w:val="20"/>
              </w:rPr>
            </w:pPr>
            <w:r w:rsidRPr="006D6D1D">
              <w:rPr>
                <w:rFonts w:ascii="Arial" w:hAnsi="Arial" w:cs="Arial"/>
                <w:sz w:val="20"/>
                <w:szCs w:val="20"/>
              </w:rPr>
              <w:t>Elastiek en boekje met</w:t>
            </w:r>
            <w:r w:rsidR="00E1148E" w:rsidRPr="006D6D1D">
              <w:rPr>
                <w:rFonts w:ascii="Arial" w:hAnsi="Arial" w:cs="Arial"/>
                <w:sz w:val="20"/>
                <w:szCs w:val="20"/>
              </w:rPr>
              <w:t xml:space="preserve"> verschillende voorbeelden</w:t>
            </w:r>
          </w:p>
        </w:tc>
        <w:tc>
          <w:tcPr>
            <w:tcW w:w="1250" w:type="dxa"/>
          </w:tcPr>
          <w:p w14:paraId="6D82305A" w14:textId="435E8AF3" w:rsidR="00D11C19" w:rsidRPr="006D6D1D" w:rsidRDefault="00D11C19" w:rsidP="002D7FB8">
            <w:pPr>
              <w:spacing w:before="60" w:after="60"/>
              <w:rPr>
                <w:rFonts w:ascii="Arial" w:hAnsi="Arial" w:cs="Arial"/>
                <w:sz w:val="20"/>
                <w:szCs w:val="20"/>
              </w:rPr>
            </w:pPr>
          </w:p>
        </w:tc>
      </w:tr>
      <w:tr w:rsidR="00E66983" w:rsidRPr="006D6D1D" w14:paraId="12D5FD5F" w14:textId="77777777" w:rsidTr="002D7FB8">
        <w:tc>
          <w:tcPr>
            <w:tcW w:w="5292" w:type="dxa"/>
          </w:tcPr>
          <w:p w14:paraId="714451CD" w14:textId="335660A2" w:rsidR="00E66983" w:rsidRPr="006D6D1D" w:rsidRDefault="00E66983" w:rsidP="002D7FB8">
            <w:pPr>
              <w:spacing w:before="60" w:after="60"/>
              <w:rPr>
                <w:rFonts w:ascii="Arial" w:hAnsi="Arial" w:cs="Arial"/>
                <w:sz w:val="20"/>
                <w:szCs w:val="20"/>
              </w:rPr>
            </w:pPr>
            <w:r w:rsidRPr="006D6D1D">
              <w:rPr>
                <w:rFonts w:ascii="Arial" w:hAnsi="Arial" w:cs="Arial"/>
                <w:sz w:val="20"/>
                <w:szCs w:val="20"/>
              </w:rPr>
              <w:t>Touwfiguren</w:t>
            </w:r>
          </w:p>
        </w:tc>
        <w:tc>
          <w:tcPr>
            <w:tcW w:w="2780" w:type="dxa"/>
          </w:tcPr>
          <w:p w14:paraId="6503224D" w14:textId="13C60677" w:rsidR="00E66983" w:rsidRPr="006D6D1D" w:rsidRDefault="00E66983" w:rsidP="002D7FB8">
            <w:pPr>
              <w:spacing w:before="60" w:after="60"/>
              <w:rPr>
                <w:rFonts w:ascii="Arial" w:hAnsi="Arial" w:cs="Arial"/>
                <w:sz w:val="20"/>
                <w:szCs w:val="20"/>
              </w:rPr>
            </w:pPr>
            <w:r w:rsidRPr="006D6D1D">
              <w:rPr>
                <w:rFonts w:ascii="Arial" w:hAnsi="Arial" w:cs="Arial"/>
                <w:sz w:val="20"/>
                <w:szCs w:val="20"/>
              </w:rPr>
              <w:t>Touw en boekje met uitleg van verschillende figuren</w:t>
            </w:r>
          </w:p>
        </w:tc>
        <w:tc>
          <w:tcPr>
            <w:tcW w:w="1250" w:type="dxa"/>
          </w:tcPr>
          <w:p w14:paraId="4447D57D" w14:textId="77777777" w:rsidR="00E66983" w:rsidRPr="006D6D1D" w:rsidRDefault="00E66983" w:rsidP="002D7FB8">
            <w:pPr>
              <w:spacing w:before="60" w:after="60"/>
              <w:rPr>
                <w:rFonts w:ascii="Arial" w:hAnsi="Arial" w:cs="Arial"/>
                <w:sz w:val="20"/>
                <w:szCs w:val="20"/>
              </w:rPr>
            </w:pPr>
          </w:p>
        </w:tc>
      </w:tr>
      <w:tr w:rsidR="00E66983" w:rsidRPr="006D6D1D" w14:paraId="2A9E5C5F" w14:textId="77777777" w:rsidTr="002D7FB8">
        <w:tc>
          <w:tcPr>
            <w:tcW w:w="5292" w:type="dxa"/>
          </w:tcPr>
          <w:p w14:paraId="74C60513" w14:textId="2EF2AE04" w:rsidR="00E66983" w:rsidRPr="006D6D1D" w:rsidRDefault="00E66983" w:rsidP="002D7FB8">
            <w:pPr>
              <w:spacing w:before="60" w:after="60"/>
              <w:rPr>
                <w:rFonts w:ascii="Arial" w:hAnsi="Arial" w:cs="Arial"/>
                <w:sz w:val="20"/>
                <w:szCs w:val="20"/>
              </w:rPr>
            </w:pPr>
            <w:r w:rsidRPr="006D6D1D">
              <w:rPr>
                <w:rFonts w:ascii="Arial" w:hAnsi="Arial" w:cs="Arial"/>
                <w:sz w:val="20"/>
                <w:szCs w:val="20"/>
              </w:rPr>
              <w:t>Springtouw</w:t>
            </w:r>
          </w:p>
        </w:tc>
        <w:tc>
          <w:tcPr>
            <w:tcW w:w="2780" w:type="dxa"/>
          </w:tcPr>
          <w:p w14:paraId="6BBDA23C" w14:textId="2F0A9E6E" w:rsidR="00E66983" w:rsidRPr="006D6D1D" w:rsidRDefault="00E66983" w:rsidP="002D7FB8">
            <w:pPr>
              <w:spacing w:before="60" w:after="60"/>
              <w:rPr>
                <w:rFonts w:ascii="Arial" w:hAnsi="Arial" w:cs="Arial"/>
                <w:sz w:val="20"/>
                <w:szCs w:val="20"/>
              </w:rPr>
            </w:pPr>
            <w:r w:rsidRPr="006D6D1D">
              <w:rPr>
                <w:rFonts w:ascii="Arial" w:hAnsi="Arial" w:cs="Arial"/>
                <w:sz w:val="20"/>
                <w:szCs w:val="20"/>
              </w:rPr>
              <w:t>Lang springtouw</w:t>
            </w:r>
          </w:p>
        </w:tc>
        <w:tc>
          <w:tcPr>
            <w:tcW w:w="1250" w:type="dxa"/>
          </w:tcPr>
          <w:p w14:paraId="6505CD35" w14:textId="77777777" w:rsidR="00E66983" w:rsidRPr="006D6D1D" w:rsidRDefault="00E66983" w:rsidP="002D7FB8">
            <w:pPr>
              <w:spacing w:before="60" w:after="60"/>
              <w:rPr>
                <w:rFonts w:ascii="Arial" w:hAnsi="Arial" w:cs="Arial"/>
                <w:sz w:val="20"/>
                <w:szCs w:val="20"/>
              </w:rPr>
            </w:pPr>
          </w:p>
        </w:tc>
      </w:tr>
      <w:tr w:rsidR="00E66983" w:rsidRPr="006D6D1D" w14:paraId="62F9D46A" w14:textId="77777777" w:rsidTr="002D7FB8">
        <w:tc>
          <w:tcPr>
            <w:tcW w:w="5292" w:type="dxa"/>
          </w:tcPr>
          <w:p w14:paraId="4A17AE4D" w14:textId="0352F28B" w:rsidR="00E66983" w:rsidRPr="006D6D1D" w:rsidRDefault="00E66983" w:rsidP="002D7FB8">
            <w:pPr>
              <w:spacing w:before="60" w:after="60"/>
              <w:rPr>
                <w:rFonts w:ascii="Arial" w:hAnsi="Arial" w:cs="Arial"/>
                <w:sz w:val="20"/>
                <w:szCs w:val="20"/>
              </w:rPr>
            </w:pPr>
            <w:r w:rsidRPr="006D6D1D">
              <w:rPr>
                <w:rFonts w:ascii="Arial" w:hAnsi="Arial" w:cs="Arial"/>
                <w:sz w:val="20"/>
                <w:szCs w:val="20"/>
              </w:rPr>
              <w:t>Hinkelbaan</w:t>
            </w:r>
          </w:p>
        </w:tc>
        <w:tc>
          <w:tcPr>
            <w:tcW w:w="2780" w:type="dxa"/>
          </w:tcPr>
          <w:p w14:paraId="098690C0" w14:textId="613552BE" w:rsidR="00E66983" w:rsidRPr="006D6D1D" w:rsidRDefault="00E66983" w:rsidP="002D7FB8">
            <w:pPr>
              <w:spacing w:before="60" w:after="60"/>
              <w:rPr>
                <w:rFonts w:ascii="Arial" w:hAnsi="Arial" w:cs="Arial"/>
                <w:sz w:val="20"/>
                <w:szCs w:val="20"/>
              </w:rPr>
            </w:pPr>
            <w:r w:rsidRPr="006D6D1D">
              <w:rPr>
                <w:rFonts w:ascii="Arial" w:hAnsi="Arial" w:cs="Arial"/>
                <w:sz w:val="20"/>
                <w:szCs w:val="20"/>
              </w:rPr>
              <w:t>Grote hinkelbaan op mat, met ganzenbord op andere kant</w:t>
            </w:r>
          </w:p>
        </w:tc>
        <w:tc>
          <w:tcPr>
            <w:tcW w:w="1250" w:type="dxa"/>
          </w:tcPr>
          <w:p w14:paraId="0A6BC1E3" w14:textId="1D055C14" w:rsidR="00E66983" w:rsidRPr="006D6D1D" w:rsidRDefault="00E66983" w:rsidP="002D7FB8">
            <w:pPr>
              <w:spacing w:before="60" w:after="60"/>
              <w:rPr>
                <w:rFonts w:ascii="Arial" w:hAnsi="Arial" w:cs="Arial"/>
                <w:sz w:val="20"/>
                <w:szCs w:val="20"/>
              </w:rPr>
            </w:pPr>
          </w:p>
        </w:tc>
      </w:tr>
      <w:tr w:rsidR="00E66983" w:rsidRPr="006D6D1D" w14:paraId="73323ADE" w14:textId="77777777" w:rsidTr="002D7FB8">
        <w:tc>
          <w:tcPr>
            <w:tcW w:w="5292" w:type="dxa"/>
          </w:tcPr>
          <w:p w14:paraId="2556D421" w14:textId="1E298F89" w:rsidR="00E66983" w:rsidRPr="006D6D1D" w:rsidRDefault="00E66983" w:rsidP="002D7FB8">
            <w:pPr>
              <w:spacing w:before="60" w:after="60"/>
              <w:rPr>
                <w:rFonts w:ascii="Arial" w:hAnsi="Arial" w:cs="Arial"/>
                <w:sz w:val="20"/>
                <w:szCs w:val="20"/>
              </w:rPr>
            </w:pPr>
            <w:r w:rsidRPr="006D6D1D">
              <w:rPr>
                <w:rFonts w:ascii="Arial" w:hAnsi="Arial" w:cs="Arial"/>
                <w:sz w:val="20"/>
                <w:szCs w:val="20"/>
              </w:rPr>
              <w:t>Ganzenbord</w:t>
            </w:r>
          </w:p>
        </w:tc>
        <w:tc>
          <w:tcPr>
            <w:tcW w:w="2780" w:type="dxa"/>
          </w:tcPr>
          <w:p w14:paraId="0F14C5DD" w14:textId="13516ADC" w:rsidR="00E66983" w:rsidRPr="006D6D1D" w:rsidRDefault="00E66983" w:rsidP="002D7FB8">
            <w:pPr>
              <w:spacing w:before="60" w:after="60"/>
              <w:rPr>
                <w:rFonts w:ascii="Arial" w:hAnsi="Arial" w:cs="Arial"/>
                <w:sz w:val="20"/>
                <w:szCs w:val="20"/>
              </w:rPr>
            </w:pPr>
            <w:r w:rsidRPr="006D6D1D">
              <w:rPr>
                <w:rFonts w:ascii="Arial" w:hAnsi="Arial" w:cs="Arial"/>
                <w:sz w:val="20"/>
                <w:szCs w:val="20"/>
              </w:rPr>
              <w:t>Reuzeganzenbord op mat, met hinkelbaan op andere kant, incl. 4 ganzen en 2 dobbelstenen</w:t>
            </w:r>
          </w:p>
        </w:tc>
        <w:tc>
          <w:tcPr>
            <w:tcW w:w="1250" w:type="dxa"/>
          </w:tcPr>
          <w:p w14:paraId="2AF77AE4" w14:textId="71AA2FE6" w:rsidR="00E66983" w:rsidRPr="006D6D1D" w:rsidRDefault="00E66983" w:rsidP="002D7FB8">
            <w:pPr>
              <w:spacing w:before="60" w:after="60"/>
              <w:rPr>
                <w:rFonts w:ascii="Arial" w:hAnsi="Arial" w:cs="Arial"/>
                <w:sz w:val="20"/>
                <w:szCs w:val="20"/>
              </w:rPr>
            </w:pPr>
          </w:p>
        </w:tc>
      </w:tr>
      <w:tr w:rsidR="00E66983" w:rsidRPr="006D6D1D" w14:paraId="735A294B" w14:textId="77777777" w:rsidTr="002D7FB8">
        <w:tc>
          <w:tcPr>
            <w:tcW w:w="5292" w:type="dxa"/>
          </w:tcPr>
          <w:p w14:paraId="69093FC5" w14:textId="5B14F2AE" w:rsidR="00E66983" w:rsidRPr="006D6D1D" w:rsidRDefault="00E66983" w:rsidP="002D7FB8">
            <w:pPr>
              <w:spacing w:before="60" w:after="60"/>
              <w:rPr>
                <w:rFonts w:ascii="Arial" w:hAnsi="Arial" w:cs="Arial"/>
                <w:sz w:val="20"/>
                <w:szCs w:val="20"/>
              </w:rPr>
            </w:pPr>
            <w:r w:rsidRPr="006D6D1D">
              <w:rPr>
                <w:rFonts w:ascii="Arial" w:hAnsi="Arial" w:cs="Arial"/>
                <w:sz w:val="20"/>
                <w:szCs w:val="20"/>
              </w:rPr>
              <w:t>Loopklossen</w:t>
            </w:r>
          </w:p>
        </w:tc>
        <w:tc>
          <w:tcPr>
            <w:tcW w:w="2780" w:type="dxa"/>
          </w:tcPr>
          <w:p w14:paraId="22E062C7" w14:textId="25473887" w:rsidR="00E66983" w:rsidRPr="006D6D1D" w:rsidRDefault="00E66983" w:rsidP="002D7FB8">
            <w:pPr>
              <w:spacing w:before="60" w:after="60"/>
              <w:rPr>
                <w:rFonts w:ascii="Arial" w:hAnsi="Arial" w:cs="Arial"/>
                <w:sz w:val="20"/>
                <w:szCs w:val="20"/>
              </w:rPr>
            </w:pPr>
            <w:r w:rsidRPr="006D6D1D">
              <w:rPr>
                <w:rFonts w:ascii="Arial" w:hAnsi="Arial" w:cs="Arial"/>
                <w:sz w:val="20"/>
                <w:szCs w:val="20"/>
              </w:rPr>
              <w:t>4 paar</w:t>
            </w:r>
          </w:p>
        </w:tc>
        <w:tc>
          <w:tcPr>
            <w:tcW w:w="1250" w:type="dxa"/>
          </w:tcPr>
          <w:p w14:paraId="153A2996" w14:textId="28FC7315" w:rsidR="00E66983" w:rsidRPr="006D6D1D" w:rsidRDefault="00E66983" w:rsidP="002D7FB8">
            <w:pPr>
              <w:spacing w:before="60" w:after="60"/>
              <w:rPr>
                <w:rFonts w:ascii="Arial" w:hAnsi="Arial" w:cs="Arial"/>
                <w:sz w:val="20"/>
                <w:szCs w:val="20"/>
              </w:rPr>
            </w:pPr>
          </w:p>
        </w:tc>
      </w:tr>
      <w:tr w:rsidR="00E66983" w:rsidRPr="006D6D1D" w14:paraId="5CBA4720" w14:textId="77777777" w:rsidTr="002D7FB8">
        <w:tc>
          <w:tcPr>
            <w:tcW w:w="5292" w:type="dxa"/>
          </w:tcPr>
          <w:p w14:paraId="64EF1F39" w14:textId="30384E77" w:rsidR="00E66983" w:rsidRPr="006D6D1D" w:rsidRDefault="00E66983" w:rsidP="002D7FB8">
            <w:pPr>
              <w:spacing w:before="60" w:after="60"/>
              <w:rPr>
                <w:rFonts w:ascii="Arial" w:hAnsi="Arial" w:cs="Arial"/>
                <w:sz w:val="20"/>
                <w:szCs w:val="20"/>
              </w:rPr>
            </w:pPr>
            <w:r w:rsidRPr="006D6D1D">
              <w:rPr>
                <w:rFonts w:ascii="Arial" w:hAnsi="Arial" w:cs="Arial"/>
                <w:sz w:val="20"/>
                <w:szCs w:val="20"/>
              </w:rPr>
              <w:t>Kaatsballen</w:t>
            </w:r>
          </w:p>
        </w:tc>
        <w:tc>
          <w:tcPr>
            <w:tcW w:w="2780" w:type="dxa"/>
          </w:tcPr>
          <w:p w14:paraId="448DCD03" w14:textId="77777777" w:rsidR="00E66983" w:rsidRPr="006D6D1D" w:rsidRDefault="00E66983" w:rsidP="002D7FB8">
            <w:pPr>
              <w:spacing w:before="60" w:after="60"/>
              <w:rPr>
                <w:rFonts w:ascii="Arial" w:hAnsi="Arial" w:cs="Arial"/>
                <w:sz w:val="20"/>
                <w:szCs w:val="20"/>
              </w:rPr>
            </w:pPr>
          </w:p>
        </w:tc>
        <w:tc>
          <w:tcPr>
            <w:tcW w:w="1250" w:type="dxa"/>
          </w:tcPr>
          <w:p w14:paraId="0EFEB6DF" w14:textId="705DDC6B" w:rsidR="00E66983" w:rsidRPr="006D6D1D" w:rsidRDefault="00E66983" w:rsidP="002D7FB8">
            <w:pPr>
              <w:spacing w:before="60" w:after="60"/>
              <w:rPr>
                <w:rFonts w:ascii="Arial" w:hAnsi="Arial" w:cs="Arial"/>
                <w:sz w:val="20"/>
                <w:szCs w:val="20"/>
              </w:rPr>
            </w:pPr>
          </w:p>
        </w:tc>
      </w:tr>
    </w:tbl>
    <w:p w14:paraId="7661C3CE" w14:textId="77777777" w:rsidR="002D7FB8" w:rsidRDefault="002D7FB8">
      <w:r>
        <w:br w:type="page"/>
      </w:r>
    </w:p>
    <w:tbl>
      <w:tblPr>
        <w:tblStyle w:val="Tabelraster"/>
        <w:tblW w:w="9322" w:type="dxa"/>
        <w:tblLook w:val="04A0" w:firstRow="1" w:lastRow="0" w:firstColumn="1" w:lastColumn="0" w:noHBand="0" w:noVBand="1"/>
      </w:tblPr>
      <w:tblGrid>
        <w:gridCol w:w="5292"/>
        <w:gridCol w:w="2780"/>
        <w:gridCol w:w="1250"/>
      </w:tblGrid>
      <w:tr w:rsidR="00E66983" w:rsidRPr="006D6D1D" w14:paraId="76105204" w14:textId="77777777" w:rsidTr="002D7FB8">
        <w:tc>
          <w:tcPr>
            <w:tcW w:w="5292" w:type="dxa"/>
          </w:tcPr>
          <w:p w14:paraId="714786B7" w14:textId="15D3B8B5" w:rsidR="00E66983" w:rsidRPr="006D6D1D" w:rsidRDefault="00E66983" w:rsidP="002D7FB8">
            <w:pPr>
              <w:spacing w:before="60" w:after="60"/>
              <w:rPr>
                <w:rFonts w:ascii="Arial" w:hAnsi="Arial" w:cs="Arial"/>
                <w:sz w:val="20"/>
                <w:szCs w:val="20"/>
              </w:rPr>
            </w:pPr>
            <w:r w:rsidRPr="006D6D1D">
              <w:rPr>
                <w:rFonts w:ascii="Arial" w:hAnsi="Arial" w:cs="Arial"/>
                <w:sz w:val="20"/>
                <w:szCs w:val="20"/>
              </w:rPr>
              <w:lastRenderedPageBreak/>
              <w:t>Memory</w:t>
            </w:r>
          </w:p>
        </w:tc>
        <w:tc>
          <w:tcPr>
            <w:tcW w:w="2780" w:type="dxa"/>
          </w:tcPr>
          <w:p w14:paraId="777F44C7" w14:textId="77777777" w:rsidR="00E66983" w:rsidRPr="006D6D1D" w:rsidRDefault="00E66983" w:rsidP="002D7FB8">
            <w:pPr>
              <w:spacing w:before="60" w:after="60"/>
              <w:rPr>
                <w:rFonts w:ascii="Arial" w:hAnsi="Arial" w:cs="Arial"/>
                <w:sz w:val="20"/>
                <w:szCs w:val="20"/>
              </w:rPr>
            </w:pPr>
            <w:r w:rsidRPr="006D6D1D">
              <w:rPr>
                <w:rFonts w:ascii="Arial" w:hAnsi="Arial" w:cs="Arial"/>
                <w:sz w:val="20"/>
                <w:szCs w:val="20"/>
              </w:rPr>
              <w:t xml:space="preserve">Blikken doos met memory </w:t>
            </w:r>
          </w:p>
          <w:p w14:paraId="687E8020" w14:textId="77777777" w:rsidR="00E66983" w:rsidRPr="006D6D1D" w:rsidRDefault="00E66983" w:rsidP="002D7FB8">
            <w:pPr>
              <w:spacing w:before="60" w:after="60"/>
              <w:rPr>
                <w:rFonts w:ascii="Arial" w:hAnsi="Arial" w:cs="Arial"/>
                <w:sz w:val="20"/>
                <w:szCs w:val="20"/>
              </w:rPr>
            </w:pPr>
            <w:r w:rsidRPr="006D6D1D">
              <w:rPr>
                <w:rFonts w:ascii="Arial" w:hAnsi="Arial" w:cs="Arial"/>
                <w:sz w:val="20"/>
                <w:szCs w:val="20"/>
              </w:rPr>
              <w:t>15 sets van 2 kaarten in plastic mapjes</w:t>
            </w:r>
          </w:p>
          <w:p w14:paraId="580632F3" w14:textId="77777777" w:rsidR="00E66983" w:rsidRPr="006D6D1D" w:rsidRDefault="00E66983" w:rsidP="002D7FB8">
            <w:pPr>
              <w:spacing w:before="60" w:after="60"/>
              <w:rPr>
                <w:rFonts w:ascii="Arial" w:hAnsi="Arial" w:cs="Arial"/>
                <w:sz w:val="20"/>
                <w:szCs w:val="20"/>
              </w:rPr>
            </w:pPr>
          </w:p>
          <w:p w14:paraId="6008107E" w14:textId="00DD80A1" w:rsidR="00E66983" w:rsidRPr="006D6D1D" w:rsidRDefault="00E66983" w:rsidP="002D7FB8">
            <w:pPr>
              <w:spacing w:before="60" w:after="60"/>
              <w:rPr>
                <w:rFonts w:ascii="Arial" w:hAnsi="Arial" w:cs="Arial"/>
                <w:sz w:val="20"/>
                <w:szCs w:val="20"/>
              </w:rPr>
            </w:pPr>
            <w:r w:rsidRPr="006D6D1D">
              <w:rPr>
                <w:rFonts w:ascii="Arial" w:hAnsi="Arial" w:cs="Arial"/>
                <w:sz w:val="20"/>
                <w:szCs w:val="20"/>
              </w:rPr>
              <w:t>AAN TE PASSEN in THEMA</w:t>
            </w:r>
          </w:p>
        </w:tc>
        <w:tc>
          <w:tcPr>
            <w:tcW w:w="1250" w:type="dxa"/>
          </w:tcPr>
          <w:p w14:paraId="306D8EE9" w14:textId="3CDAACF2" w:rsidR="00E66983" w:rsidRPr="006D6D1D" w:rsidRDefault="00E66983" w:rsidP="002D7FB8">
            <w:pPr>
              <w:spacing w:before="60" w:after="60"/>
              <w:rPr>
                <w:rFonts w:ascii="Arial" w:hAnsi="Arial" w:cs="Arial"/>
                <w:sz w:val="20"/>
                <w:szCs w:val="20"/>
              </w:rPr>
            </w:pPr>
          </w:p>
        </w:tc>
      </w:tr>
      <w:tr w:rsidR="00E66983" w:rsidRPr="00E96B6E" w14:paraId="46E04AFF" w14:textId="77777777" w:rsidTr="002D7FB8">
        <w:tc>
          <w:tcPr>
            <w:tcW w:w="5292" w:type="dxa"/>
          </w:tcPr>
          <w:p w14:paraId="6B274755" w14:textId="50B690BA" w:rsidR="00E66983" w:rsidRPr="00E96B6E" w:rsidRDefault="00E66983" w:rsidP="002D7FB8">
            <w:pPr>
              <w:spacing w:before="60" w:after="60"/>
              <w:rPr>
                <w:rFonts w:ascii="DINPro-Regular" w:hAnsi="DINPro-Regular"/>
                <w:sz w:val="20"/>
                <w:szCs w:val="20"/>
              </w:rPr>
            </w:pPr>
            <w:r>
              <w:rPr>
                <w:rFonts w:ascii="DINPro-Regular" w:hAnsi="DINPro-Regular"/>
                <w:sz w:val="20"/>
                <w:szCs w:val="20"/>
              </w:rPr>
              <w:t>Poppenkastpoppen</w:t>
            </w:r>
          </w:p>
        </w:tc>
        <w:tc>
          <w:tcPr>
            <w:tcW w:w="2780" w:type="dxa"/>
          </w:tcPr>
          <w:p w14:paraId="5CE866A9" w14:textId="3B4D14E6" w:rsidR="00E66983" w:rsidRPr="00E96B6E" w:rsidRDefault="00E66983" w:rsidP="002D7FB8">
            <w:pPr>
              <w:spacing w:before="60" w:after="60"/>
              <w:rPr>
                <w:rFonts w:ascii="DINPro-Regular" w:hAnsi="DINPro-Regular"/>
                <w:sz w:val="20"/>
                <w:szCs w:val="20"/>
              </w:rPr>
            </w:pPr>
            <w:r>
              <w:rPr>
                <w:rFonts w:ascii="DINPro-Regular" w:hAnsi="DINPro-Regular"/>
                <w:sz w:val="20"/>
                <w:szCs w:val="20"/>
              </w:rPr>
              <w:t>6 stuks: Prinses, Jan Klaassen, Gendarme, Rechter, Oma, Jager</w:t>
            </w:r>
          </w:p>
        </w:tc>
        <w:tc>
          <w:tcPr>
            <w:tcW w:w="1250" w:type="dxa"/>
          </w:tcPr>
          <w:p w14:paraId="5AB7590E" w14:textId="407D7904" w:rsidR="00E66983" w:rsidRDefault="00E66983" w:rsidP="002D7FB8">
            <w:pPr>
              <w:spacing w:before="60" w:after="60"/>
              <w:rPr>
                <w:rFonts w:ascii="DINPro-Regular" w:hAnsi="DINPro-Regular"/>
                <w:sz w:val="20"/>
                <w:szCs w:val="20"/>
              </w:rPr>
            </w:pPr>
          </w:p>
        </w:tc>
      </w:tr>
      <w:tr w:rsidR="00E66983" w:rsidRPr="00E96B6E" w14:paraId="7641E050" w14:textId="77777777" w:rsidTr="002D7FB8">
        <w:tc>
          <w:tcPr>
            <w:tcW w:w="5292" w:type="dxa"/>
          </w:tcPr>
          <w:p w14:paraId="25A9FB78" w14:textId="404CCA53" w:rsidR="00E66983" w:rsidRPr="00E96B6E" w:rsidRDefault="00E66983" w:rsidP="002D7FB8">
            <w:pPr>
              <w:spacing w:before="60" w:after="60"/>
              <w:rPr>
                <w:rFonts w:ascii="DINPro-Regular" w:hAnsi="DINPro-Regular"/>
                <w:sz w:val="20"/>
                <w:szCs w:val="20"/>
              </w:rPr>
            </w:pPr>
            <w:r>
              <w:rPr>
                <w:rFonts w:ascii="DINPro-Regular" w:hAnsi="DINPro-Regular"/>
                <w:sz w:val="20"/>
                <w:szCs w:val="20"/>
              </w:rPr>
              <w:t xml:space="preserve">Grote Puzzel Pieter Coecke van </w:t>
            </w:r>
            <w:proofErr w:type="spellStart"/>
            <w:r>
              <w:rPr>
                <w:rFonts w:ascii="DINPro-Regular" w:hAnsi="DINPro-Regular"/>
                <w:sz w:val="20"/>
                <w:szCs w:val="20"/>
              </w:rPr>
              <w:t>Aelst</w:t>
            </w:r>
            <w:proofErr w:type="spellEnd"/>
          </w:p>
        </w:tc>
        <w:tc>
          <w:tcPr>
            <w:tcW w:w="2780" w:type="dxa"/>
          </w:tcPr>
          <w:p w14:paraId="0520F47A" w14:textId="209B91FE" w:rsidR="00E66983" w:rsidRPr="00E96B6E" w:rsidRDefault="00E66983" w:rsidP="002D7FB8">
            <w:pPr>
              <w:spacing w:before="60" w:after="60"/>
              <w:rPr>
                <w:rFonts w:ascii="DINPro-Regular" w:hAnsi="DINPro-Regular"/>
                <w:sz w:val="20"/>
                <w:szCs w:val="20"/>
              </w:rPr>
            </w:pPr>
            <w:r>
              <w:rPr>
                <w:rFonts w:ascii="DINPro-Regular" w:hAnsi="DINPro-Regular"/>
                <w:sz w:val="20"/>
                <w:szCs w:val="20"/>
              </w:rPr>
              <w:t>24 stukken</w:t>
            </w:r>
          </w:p>
        </w:tc>
        <w:tc>
          <w:tcPr>
            <w:tcW w:w="1250" w:type="dxa"/>
          </w:tcPr>
          <w:p w14:paraId="5C4FA38B" w14:textId="2DDE859F" w:rsidR="00E66983" w:rsidRDefault="00E66983" w:rsidP="002D7FB8">
            <w:pPr>
              <w:spacing w:before="60" w:after="60"/>
              <w:rPr>
                <w:rFonts w:ascii="DINPro-Regular" w:hAnsi="DINPro-Regular"/>
                <w:sz w:val="20"/>
                <w:szCs w:val="20"/>
              </w:rPr>
            </w:pPr>
          </w:p>
        </w:tc>
      </w:tr>
      <w:tr w:rsidR="00E66983" w:rsidRPr="00E96B6E" w14:paraId="47543014" w14:textId="77777777" w:rsidTr="002D7FB8">
        <w:tc>
          <w:tcPr>
            <w:tcW w:w="5292" w:type="dxa"/>
          </w:tcPr>
          <w:p w14:paraId="58474E94" w14:textId="32499ED3" w:rsidR="00E66983" w:rsidRPr="00E96B6E" w:rsidRDefault="00E66983" w:rsidP="002D7FB8">
            <w:pPr>
              <w:spacing w:before="60" w:after="60"/>
              <w:rPr>
                <w:rFonts w:ascii="DINPro-Regular" w:hAnsi="DINPro-Regular"/>
                <w:sz w:val="20"/>
                <w:szCs w:val="20"/>
              </w:rPr>
            </w:pPr>
            <w:r>
              <w:rPr>
                <w:rFonts w:ascii="DINPro-Regular" w:hAnsi="DINPro-Regular"/>
                <w:sz w:val="20"/>
                <w:szCs w:val="20"/>
              </w:rPr>
              <w:t>Tollen</w:t>
            </w:r>
          </w:p>
        </w:tc>
        <w:tc>
          <w:tcPr>
            <w:tcW w:w="2780" w:type="dxa"/>
          </w:tcPr>
          <w:p w14:paraId="429E64CC" w14:textId="3272D8BA" w:rsidR="00E66983" w:rsidRPr="00E96B6E" w:rsidRDefault="00E66983" w:rsidP="002D7FB8">
            <w:pPr>
              <w:spacing w:before="60" w:after="60"/>
              <w:rPr>
                <w:rFonts w:ascii="DINPro-Regular" w:hAnsi="DINPro-Regular"/>
                <w:sz w:val="20"/>
                <w:szCs w:val="20"/>
              </w:rPr>
            </w:pPr>
            <w:r>
              <w:rPr>
                <w:rFonts w:ascii="DINPro-Regular" w:hAnsi="DINPro-Regular"/>
                <w:sz w:val="20"/>
                <w:szCs w:val="20"/>
              </w:rPr>
              <w:t>2 met touw, 4 met steeltje</w:t>
            </w:r>
          </w:p>
        </w:tc>
        <w:tc>
          <w:tcPr>
            <w:tcW w:w="1250" w:type="dxa"/>
          </w:tcPr>
          <w:p w14:paraId="518DC890" w14:textId="62A65CFF" w:rsidR="00E66983" w:rsidRDefault="00E66983" w:rsidP="002D7FB8">
            <w:pPr>
              <w:spacing w:before="60" w:after="60"/>
              <w:rPr>
                <w:rFonts w:ascii="DINPro-Regular" w:hAnsi="DINPro-Regular"/>
                <w:sz w:val="20"/>
                <w:szCs w:val="20"/>
              </w:rPr>
            </w:pPr>
          </w:p>
        </w:tc>
      </w:tr>
      <w:tr w:rsidR="00E66983" w:rsidRPr="00E96B6E" w14:paraId="1A078135" w14:textId="77777777" w:rsidTr="002D7FB8">
        <w:tc>
          <w:tcPr>
            <w:tcW w:w="5292" w:type="dxa"/>
          </w:tcPr>
          <w:p w14:paraId="763188CF" w14:textId="5DE19B01" w:rsidR="00E66983" w:rsidRPr="006D6D1D" w:rsidRDefault="00E66983" w:rsidP="002D7FB8">
            <w:pPr>
              <w:spacing w:before="60" w:after="60"/>
              <w:rPr>
                <w:rFonts w:ascii="Arial" w:hAnsi="Arial" w:cs="Arial"/>
                <w:sz w:val="20"/>
                <w:szCs w:val="20"/>
              </w:rPr>
            </w:pPr>
            <w:r w:rsidRPr="006D6D1D">
              <w:rPr>
                <w:rFonts w:ascii="Arial" w:hAnsi="Arial" w:cs="Arial"/>
                <w:sz w:val="20"/>
                <w:szCs w:val="20"/>
              </w:rPr>
              <w:t>Viewmaster met sprookjesverhaal</w:t>
            </w:r>
          </w:p>
        </w:tc>
        <w:tc>
          <w:tcPr>
            <w:tcW w:w="2780" w:type="dxa"/>
          </w:tcPr>
          <w:p w14:paraId="655A775D" w14:textId="77777777" w:rsidR="00E66983" w:rsidRPr="006D6D1D" w:rsidRDefault="00E66983" w:rsidP="002D7FB8">
            <w:pPr>
              <w:spacing w:before="60" w:after="60"/>
              <w:rPr>
                <w:rFonts w:ascii="Arial" w:hAnsi="Arial" w:cs="Arial"/>
                <w:sz w:val="20"/>
                <w:szCs w:val="20"/>
              </w:rPr>
            </w:pPr>
          </w:p>
        </w:tc>
        <w:tc>
          <w:tcPr>
            <w:tcW w:w="1250" w:type="dxa"/>
          </w:tcPr>
          <w:p w14:paraId="5AA228E3" w14:textId="12FE1EF5" w:rsidR="00E66983" w:rsidRPr="006D6D1D" w:rsidRDefault="00E66983" w:rsidP="002D7FB8">
            <w:pPr>
              <w:spacing w:before="60" w:after="60"/>
              <w:rPr>
                <w:rFonts w:ascii="Arial" w:hAnsi="Arial" w:cs="Arial"/>
                <w:sz w:val="20"/>
                <w:szCs w:val="20"/>
              </w:rPr>
            </w:pPr>
          </w:p>
        </w:tc>
      </w:tr>
      <w:tr w:rsidR="00E66983" w:rsidRPr="00E96B6E" w14:paraId="66D63BD8" w14:textId="77777777" w:rsidTr="002D7FB8">
        <w:tc>
          <w:tcPr>
            <w:tcW w:w="5292" w:type="dxa"/>
          </w:tcPr>
          <w:p w14:paraId="2CF48195" w14:textId="2071EB82" w:rsidR="00E66983" w:rsidRPr="006D6D1D" w:rsidRDefault="00E66983" w:rsidP="002D7FB8">
            <w:pPr>
              <w:spacing w:before="60" w:after="60"/>
              <w:rPr>
                <w:rFonts w:ascii="Arial" w:hAnsi="Arial" w:cs="Arial"/>
                <w:sz w:val="20"/>
                <w:szCs w:val="20"/>
              </w:rPr>
            </w:pPr>
            <w:r w:rsidRPr="006D6D1D">
              <w:rPr>
                <w:rFonts w:ascii="Arial" w:hAnsi="Arial" w:cs="Arial"/>
                <w:sz w:val="20"/>
                <w:szCs w:val="20"/>
              </w:rPr>
              <w:t>Vlooienspel</w:t>
            </w:r>
          </w:p>
        </w:tc>
        <w:tc>
          <w:tcPr>
            <w:tcW w:w="2780" w:type="dxa"/>
          </w:tcPr>
          <w:p w14:paraId="3B1BF4DD" w14:textId="77777777" w:rsidR="00E66983" w:rsidRPr="006D6D1D" w:rsidRDefault="00E66983" w:rsidP="002D7FB8">
            <w:pPr>
              <w:spacing w:before="60" w:after="60"/>
              <w:rPr>
                <w:rFonts w:ascii="Arial" w:hAnsi="Arial" w:cs="Arial"/>
                <w:sz w:val="20"/>
                <w:szCs w:val="20"/>
              </w:rPr>
            </w:pPr>
          </w:p>
        </w:tc>
        <w:tc>
          <w:tcPr>
            <w:tcW w:w="1250" w:type="dxa"/>
          </w:tcPr>
          <w:p w14:paraId="3A8DA3EB" w14:textId="3FFD1102" w:rsidR="00E66983" w:rsidRPr="006D6D1D" w:rsidRDefault="00E66983" w:rsidP="002D7FB8">
            <w:pPr>
              <w:spacing w:before="60" w:after="60"/>
              <w:rPr>
                <w:rFonts w:ascii="Arial" w:hAnsi="Arial" w:cs="Arial"/>
                <w:sz w:val="20"/>
                <w:szCs w:val="20"/>
              </w:rPr>
            </w:pPr>
          </w:p>
        </w:tc>
      </w:tr>
      <w:tr w:rsidR="00E66983" w:rsidRPr="00E96B6E" w14:paraId="38682CE6" w14:textId="77777777" w:rsidTr="002D7FB8">
        <w:tc>
          <w:tcPr>
            <w:tcW w:w="5292" w:type="dxa"/>
          </w:tcPr>
          <w:p w14:paraId="43C2C6A1" w14:textId="3C4C371B" w:rsidR="00E66983" w:rsidRPr="006D6D1D" w:rsidRDefault="00E66983" w:rsidP="002D7FB8">
            <w:pPr>
              <w:spacing w:before="60" w:after="60"/>
              <w:rPr>
                <w:rFonts w:ascii="Arial" w:hAnsi="Arial" w:cs="Arial"/>
                <w:sz w:val="20"/>
                <w:szCs w:val="20"/>
              </w:rPr>
            </w:pPr>
            <w:r w:rsidRPr="006D6D1D">
              <w:rPr>
                <w:rFonts w:ascii="Arial" w:hAnsi="Arial" w:cs="Arial"/>
                <w:sz w:val="20"/>
                <w:szCs w:val="20"/>
              </w:rPr>
              <w:t>Verkleedkleren</w:t>
            </w:r>
          </w:p>
        </w:tc>
        <w:tc>
          <w:tcPr>
            <w:tcW w:w="2780" w:type="dxa"/>
          </w:tcPr>
          <w:p w14:paraId="224ADD51" w14:textId="7727B1C9" w:rsidR="00E66983" w:rsidRPr="006D6D1D" w:rsidRDefault="00E66983" w:rsidP="002D7FB8">
            <w:pPr>
              <w:spacing w:before="60" w:after="60"/>
              <w:rPr>
                <w:rFonts w:ascii="Arial" w:hAnsi="Arial" w:cs="Arial"/>
                <w:sz w:val="20"/>
                <w:szCs w:val="20"/>
              </w:rPr>
            </w:pPr>
            <w:r w:rsidRPr="006D6D1D">
              <w:rPr>
                <w:rFonts w:ascii="Arial" w:hAnsi="Arial" w:cs="Arial"/>
                <w:sz w:val="20"/>
                <w:szCs w:val="20"/>
              </w:rPr>
              <w:t>Begijn (x2), Monnik (x2), Ridder (x2), Jonkvrouw (x2), Boer (x2), Boerin (x2), Meisje 19</w:t>
            </w:r>
            <w:r w:rsidRPr="006D6D1D">
              <w:rPr>
                <w:rFonts w:ascii="Arial" w:hAnsi="Arial" w:cs="Arial"/>
                <w:sz w:val="20"/>
                <w:szCs w:val="20"/>
                <w:vertAlign w:val="superscript"/>
              </w:rPr>
              <w:t>de</w:t>
            </w:r>
            <w:r w:rsidRPr="006D6D1D">
              <w:rPr>
                <w:rFonts w:ascii="Arial" w:hAnsi="Arial" w:cs="Arial"/>
                <w:sz w:val="20"/>
                <w:szCs w:val="20"/>
              </w:rPr>
              <w:t xml:space="preserve"> eeuw (x2), Jongen 19</w:t>
            </w:r>
            <w:r w:rsidRPr="006D6D1D">
              <w:rPr>
                <w:rFonts w:ascii="Arial" w:hAnsi="Arial" w:cs="Arial"/>
                <w:sz w:val="20"/>
                <w:szCs w:val="20"/>
                <w:vertAlign w:val="superscript"/>
              </w:rPr>
              <w:t>de</w:t>
            </w:r>
            <w:r w:rsidRPr="006D6D1D">
              <w:rPr>
                <w:rFonts w:ascii="Arial" w:hAnsi="Arial" w:cs="Arial"/>
                <w:sz w:val="20"/>
                <w:szCs w:val="20"/>
              </w:rPr>
              <w:t xml:space="preserve"> eeuw (x2)</w:t>
            </w:r>
          </w:p>
        </w:tc>
        <w:tc>
          <w:tcPr>
            <w:tcW w:w="1250" w:type="dxa"/>
          </w:tcPr>
          <w:p w14:paraId="2D192333" w14:textId="64989D52" w:rsidR="00E66983" w:rsidRPr="006D6D1D" w:rsidRDefault="00E66983" w:rsidP="002D7FB8">
            <w:pPr>
              <w:spacing w:before="60" w:after="60"/>
              <w:rPr>
                <w:rFonts w:ascii="Arial" w:hAnsi="Arial" w:cs="Arial"/>
                <w:sz w:val="20"/>
                <w:szCs w:val="20"/>
              </w:rPr>
            </w:pPr>
          </w:p>
        </w:tc>
      </w:tr>
      <w:tr w:rsidR="00E66983" w:rsidRPr="00E96B6E" w14:paraId="58A1A1BE" w14:textId="77777777" w:rsidTr="002D7FB8">
        <w:tc>
          <w:tcPr>
            <w:tcW w:w="5292" w:type="dxa"/>
          </w:tcPr>
          <w:p w14:paraId="0F8F5770" w14:textId="77F95AA6" w:rsidR="00E66983" w:rsidRPr="006D6D1D" w:rsidRDefault="00E66983" w:rsidP="002D7FB8">
            <w:pPr>
              <w:spacing w:before="60" w:after="60"/>
              <w:rPr>
                <w:rFonts w:ascii="Arial" w:hAnsi="Arial" w:cs="Arial"/>
                <w:sz w:val="20"/>
                <w:szCs w:val="20"/>
              </w:rPr>
            </w:pPr>
            <w:r w:rsidRPr="006D6D1D">
              <w:rPr>
                <w:rFonts w:ascii="Arial" w:hAnsi="Arial" w:cs="Arial"/>
                <w:sz w:val="20"/>
                <w:szCs w:val="20"/>
              </w:rPr>
              <w:t>Klompen</w:t>
            </w:r>
          </w:p>
        </w:tc>
        <w:tc>
          <w:tcPr>
            <w:tcW w:w="2780" w:type="dxa"/>
          </w:tcPr>
          <w:p w14:paraId="091A1C0A" w14:textId="4AD1BCCC" w:rsidR="00E66983" w:rsidRPr="006D6D1D" w:rsidRDefault="00E66983" w:rsidP="002D7FB8">
            <w:pPr>
              <w:spacing w:before="60" w:after="60"/>
              <w:rPr>
                <w:rFonts w:ascii="Arial" w:hAnsi="Arial" w:cs="Arial"/>
                <w:sz w:val="20"/>
                <w:szCs w:val="20"/>
              </w:rPr>
            </w:pPr>
            <w:r w:rsidRPr="006D6D1D">
              <w:rPr>
                <w:rFonts w:ascii="Arial" w:hAnsi="Arial" w:cs="Arial"/>
                <w:sz w:val="20"/>
                <w:szCs w:val="20"/>
              </w:rPr>
              <w:t>4 paar</w:t>
            </w:r>
          </w:p>
        </w:tc>
        <w:tc>
          <w:tcPr>
            <w:tcW w:w="1250" w:type="dxa"/>
          </w:tcPr>
          <w:p w14:paraId="49B24F86" w14:textId="1577C274" w:rsidR="00E66983" w:rsidRPr="006D6D1D" w:rsidRDefault="00E66983" w:rsidP="002D7FB8">
            <w:pPr>
              <w:spacing w:before="60" w:after="60"/>
              <w:rPr>
                <w:rFonts w:ascii="Arial" w:hAnsi="Arial" w:cs="Arial"/>
                <w:sz w:val="20"/>
                <w:szCs w:val="20"/>
              </w:rPr>
            </w:pPr>
          </w:p>
        </w:tc>
      </w:tr>
      <w:tr w:rsidR="00E66983" w:rsidRPr="00E96B6E" w14:paraId="522CA4C5" w14:textId="77777777" w:rsidTr="002D7FB8">
        <w:tc>
          <w:tcPr>
            <w:tcW w:w="5292" w:type="dxa"/>
          </w:tcPr>
          <w:p w14:paraId="0584AE72" w14:textId="15042298" w:rsidR="00E66983" w:rsidRPr="006D6D1D" w:rsidRDefault="00E66983" w:rsidP="002D7FB8">
            <w:pPr>
              <w:spacing w:before="60" w:after="60"/>
              <w:rPr>
                <w:rFonts w:ascii="Arial" w:hAnsi="Arial" w:cs="Arial"/>
                <w:sz w:val="20"/>
                <w:szCs w:val="20"/>
              </w:rPr>
            </w:pPr>
            <w:r w:rsidRPr="006D6D1D">
              <w:rPr>
                <w:rFonts w:ascii="Arial" w:hAnsi="Arial" w:cs="Arial"/>
                <w:sz w:val="20"/>
                <w:szCs w:val="20"/>
              </w:rPr>
              <w:t>Spelbrochure</w:t>
            </w:r>
          </w:p>
        </w:tc>
        <w:tc>
          <w:tcPr>
            <w:tcW w:w="2780" w:type="dxa"/>
          </w:tcPr>
          <w:p w14:paraId="4E2507E1" w14:textId="2541370E" w:rsidR="00E66983" w:rsidRPr="006D6D1D" w:rsidRDefault="00E66983" w:rsidP="002D7FB8">
            <w:pPr>
              <w:spacing w:before="60" w:after="60"/>
              <w:rPr>
                <w:rFonts w:ascii="Arial" w:hAnsi="Arial" w:cs="Arial"/>
                <w:sz w:val="20"/>
                <w:szCs w:val="20"/>
              </w:rPr>
            </w:pPr>
            <w:r w:rsidRPr="006D6D1D">
              <w:rPr>
                <w:rFonts w:ascii="Arial" w:hAnsi="Arial" w:cs="Arial"/>
                <w:sz w:val="20"/>
                <w:szCs w:val="20"/>
              </w:rPr>
              <w:t>Boekje met uitleg bij alle spelen</w:t>
            </w:r>
          </w:p>
        </w:tc>
        <w:tc>
          <w:tcPr>
            <w:tcW w:w="1250" w:type="dxa"/>
          </w:tcPr>
          <w:p w14:paraId="7DAC32FA" w14:textId="501FBD23" w:rsidR="00E66983" w:rsidRPr="006D6D1D" w:rsidRDefault="00E66983" w:rsidP="002D7FB8">
            <w:pPr>
              <w:spacing w:before="60" w:after="60"/>
              <w:rPr>
                <w:rFonts w:ascii="Arial" w:hAnsi="Arial" w:cs="Arial"/>
                <w:sz w:val="20"/>
                <w:szCs w:val="20"/>
              </w:rPr>
            </w:pPr>
          </w:p>
        </w:tc>
      </w:tr>
      <w:tr w:rsidR="00E66983" w:rsidRPr="00E96B6E" w14:paraId="0434F1DB" w14:textId="77777777" w:rsidTr="001F625C">
        <w:tc>
          <w:tcPr>
            <w:tcW w:w="9322" w:type="dxa"/>
            <w:gridSpan w:val="3"/>
          </w:tcPr>
          <w:p w14:paraId="4BC6DC9A" w14:textId="77777777" w:rsidR="00E66983" w:rsidRPr="006D6D1D" w:rsidRDefault="00E66983" w:rsidP="002D7FB8">
            <w:pPr>
              <w:spacing w:before="60" w:after="60"/>
              <w:rPr>
                <w:rFonts w:ascii="Arial" w:hAnsi="Arial" w:cs="Arial"/>
                <w:sz w:val="20"/>
                <w:szCs w:val="20"/>
              </w:rPr>
            </w:pPr>
            <w:r w:rsidRPr="006D6D1D">
              <w:rPr>
                <w:rFonts w:ascii="Arial" w:hAnsi="Arial" w:cs="Arial"/>
                <w:sz w:val="20"/>
                <w:szCs w:val="20"/>
              </w:rPr>
              <w:t>Opmerkingen:</w:t>
            </w:r>
          </w:p>
          <w:p w14:paraId="2709CCF9" w14:textId="77777777" w:rsidR="00E66983" w:rsidRPr="006D6D1D" w:rsidRDefault="00E66983" w:rsidP="002D7FB8">
            <w:pPr>
              <w:spacing w:before="60" w:after="60"/>
              <w:rPr>
                <w:rFonts w:ascii="Arial" w:hAnsi="Arial" w:cs="Arial"/>
                <w:sz w:val="20"/>
                <w:szCs w:val="20"/>
              </w:rPr>
            </w:pPr>
          </w:p>
          <w:p w14:paraId="3E093BCE" w14:textId="77777777" w:rsidR="00E66983" w:rsidRPr="006D6D1D" w:rsidRDefault="00E66983" w:rsidP="002D7FB8">
            <w:pPr>
              <w:spacing w:before="60" w:after="60"/>
              <w:rPr>
                <w:rFonts w:ascii="Arial" w:hAnsi="Arial" w:cs="Arial"/>
                <w:sz w:val="20"/>
                <w:szCs w:val="20"/>
              </w:rPr>
            </w:pPr>
          </w:p>
          <w:p w14:paraId="03483564" w14:textId="77777777" w:rsidR="00E66983" w:rsidRPr="006D6D1D" w:rsidRDefault="00E66983" w:rsidP="002D7FB8">
            <w:pPr>
              <w:spacing w:before="60" w:after="60"/>
              <w:rPr>
                <w:rFonts w:ascii="Arial" w:hAnsi="Arial" w:cs="Arial"/>
                <w:sz w:val="20"/>
                <w:szCs w:val="20"/>
              </w:rPr>
            </w:pPr>
          </w:p>
        </w:tc>
      </w:tr>
    </w:tbl>
    <w:p w14:paraId="6C799549" w14:textId="5574A196" w:rsidR="00891F44" w:rsidRDefault="00891F44" w:rsidP="001B0B0C">
      <w:pPr>
        <w:spacing w:after="0"/>
        <w:rPr>
          <w:rFonts w:ascii="DINPro-Regular" w:hAnsi="DINPro-Regular"/>
          <w:sz w:val="20"/>
          <w:szCs w:val="20"/>
        </w:rPr>
      </w:pPr>
    </w:p>
    <w:p w14:paraId="0F60F33B" w14:textId="77777777" w:rsidR="00891F44" w:rsidRDefault="00891F44" w:rsidP="00A81493">
      <w:pPr>
        <w:pStyle w:val="Titel"/>
        <w:ind w:left="0" w:firstLine="0"/>
        <w:rPr>
          <w:rFonts w:ascii="DINPro-Black" w:hAnsi="DINPro-Black"/>
          <w:sz w:val="24"/>
          <w:szCs w:val="24"/>
        </w:rPr>
      </w:pPr>
    </w:p>
    <w:p w14:paraId="155FCC84" w14:textId="77777777" w:rsidR="001B0B0C" w:rsidRDefault="001B0B0C">
      <w:pPr>
        <w:spacing w:after="0" w:line="240" w:lineRule="auto"/>
        <w:rPr>
          <w:rFonts w:ascii="DINPro-Black" w:eastAsiaTheme="majorEastAsia" w:hAnsi="DINPro-Black" w:cstheme="majorBidi"/>
          <w:spacing w:val="-10"/>
          <w:kern w:val="28"/>
          <w:sz w:val="24"/>
          <w:szCs w:val="24"/>
        </w:rPr>
      </w:pPr>
      <w:r>
        <w:rPr>
          <w:rFonts w:ascii="DINPro-Black" w:hAnsi="DINPro-Black"/>
          <w:sz w:val="24"/>
          <w:szCs w:val="24"/>
        </w:rPr>
        <w:br w:type="page"/>
      </w:r>
    </w:p>
    <w:p w14:paraId="1735B2A1" w14:textId="77777777" w:rsidR="00891F44" w:rsidRPr="002D7FB8" w:rsidRDefault="00891F44" w:rsidP="002D7FB8">
      <w:pPr>
        <w:pStyle w:val="Titel"/>
        <w:spacing w:line="276" w:lineRule="auto"/>
        <w:ind w:left="0" w:firstLine="0"/>
        <w:rPr>
          <w:rFonts w:ascii="Arial" w:hAnsi="Arial" w:cs="Arial"/>
          <w:sz w:val="24"/>
          <w:szCs w:val="24"/>
        </w:rPr>
      </w:pPr>
      <w:r w:rsidRPr="002D7FB8">
        <w:rPr>
          <w:rFonts w:ascii="Arial" w:hAnsi="Arial" w:cs="Arial"/>
          <w:sz w:val="24"/>
          <w:szCs w:val="24"/>
        </w:rPr>
        <w:lastRenderedPageBreak/>
        <w:t>Gebruiksvoorwaarden uitleendienst Erfgoed Haspengouw</w:t>
      </w:r>
    </w:p>
    <w:p w14:paraId="021299B1" w14:textId="77777777" w:rsidR="00891F44" w:rsidRPr="002D7FB8" w:rsidRDefault="00891F44" w:rsidP="002D7FB8">
      <w:pPr>
        <w:spacing w:after="0" w:line="276" w:lineRule="auto"/>
        <w:rPr>
          <w:rFonts w:ascii="Arial" w:hAnsi="Arial" w:cs="Arial"/>
        </w:rPr>
      </w:pPr>
    </w:p>
    <w:p w14:paraId="1E9ECE8E" w14:textId="77777777" w:rsidR="001B0B0C" w:rsidRPr="002D7FB8" w:rsidRDefault="001B0B0C" w:rsidP="002D7FB8">
      <w:pPr>
        <w:spacing w:after="0" w:line="276" w:lineRule="auto"/>
        <w:rPr>
          <w:rFonts w:ascii="Arial" w:hAnsi="Arial" w:cs="Arial"/>
          <w:sz w:val="18"/>
          <w:szCs w:val="20"/>
        </w:rPr>
      </w:pPr>
    </w:p>
    <w:p w14:paraId="4D66DA5B" w14:textId="77777777" w:rsidR="00891F44" w:rsidRPr="002D7FB8" w:rsidRDefault="00891F44" w:rsidP="002D7FB8">
      <w:pPr>
        <w:spacing w:after="0" w:line="276" w:lineRule="auto"/>
        <w:rPr>
          <w:rFonts w:ascii="Arial" w:hAnsi="Arial" w:cs="Arial"/>
          <w:sz w:val="18"/>
          <w:szCs w:val="20"/>
        </w:rPr>
      </w:pPr>
      <w:r w:rsidRPr="002D7FB8">
        <w:rPr>
          <w:rFonts w:ascii="Arial" w:hAnsi="Arial" w:cs="Arial"/>
          <w:sz w:val="18"/>
          <w:szCs w:val="20"/>
        </w:rPr>
        <w:t>Erfgoed Haspengouw (hierna genoemd “de bruikleengever”) is de beheerder van het uitleenmateriaal. Volgende algemene voorwaarden zijn onverminderd van toepassing op elke bruikleen:</w:t>
      </w:r>
    </w:p>
    <w:p w14:paraId="7DD3AB73" w14:textId="77777777" w:rsidR="00891F44" w:rsidRPr="002D7FB8" w:rsidRDefault="00891F44" w:rsidP="002D7FB8">
      <w:pPr>
        <w:spacing w:after="0" w:line="276" w:lineRule="auto"/>
        <w:rPr>
          <w:rFonts w:ascii="Arial" w:hAnsi="Arial" w:cs="Arial"/>
          <w:sz w:val="18"/>
          <w:szCs w:val="20"/>
        </w:rPr>
      </w:pPr>
    </w:p>
    <w:p w14:paraId="3C65452D" w14:textId="77777777" w:rsidR="00891F44" w:rsidRPr="002D7FB8" w:rsidRDefault="00891F44" w:rsidP="002D7FB8">
      <w:pPr>
        <w:spacing w:after="0" w:line="276" w:lineRule="auto"/>
        <w:rPr>
          <w:rFonts w:ascii="Arial" w:hAnsi="Arial" w:cs="Arial"/>
          <w:b/>
          <w:bCs/>
          <w:sz w:val="18"/>
          <w:szCs w:val="20"/>
        </w:rPr>
      </w:pPr>
      <w:r w:rsidRPr="002D7FB8">
        <w:rPr>
          <w:rFonts w:ascii="Arial" w:hAnsi="Arial" w:cs="Arial"/>
          <w:b/>
          <w:bCs/>
          <w:sz w:val="18"/>
          <w:szCs w:val="20"/>
        </w:rPr>
        <w:t>Artikel 1 – Doel</w:t>
      </w:r>
    </w:p>
    <w:p w14:paraId="141BA67E" w14:textId="77777777" w:rsidR="00891F44" w:rsidRPr="002D7FB8" w:rsidRDefault="00891F44" w:rsidP="002D7FB8">
      <w:pPr>
        <w:spacing w:after="0" w:line="276" w:lineRule="auto"/>
        <w:rPr>
          <w:rFonts w:ascii="Arial" w:hAnsi="Arial" w:cs="Arial"/>
          <w:sz w:val="18"/>
          <w:szCs w:val="20"/>
        </w:rPr>
      </w:pPr>
      <w:r w:rsidRPr="002D7FB8">
        <w:rPr>
          <w:rFonts w:ascii="Arial" w:hAnsi="Arial" w:cs="Arial"/>
          <w:sz w:val="18"/>
          <w:szCs w:val="20"/>
        </w:rPr>
        <w:t>De bruikleengever stelt het uitleenmateriaal ter beschikking aan de cultureel-erfgoedsector en de publieke of private cultureel-erfgoedbeheerders in haar werkingsgebied in functie van de zorg voor en de ontsluiting van cultureel-erfgoedcollecties. Het uitleenmateriaal is niet bestemd voor commercieel gebruik.</w:t>
      </w:r>
    </w:p>
    <w:p w14:paraId="03CEECC5" w14:textId="77777777" w:rsidR="00891F44" w:rsidRPr="002D7FB8" w:rsidRDefault="00891F44" w:rsidP="002D7FB8">
      <w:pPr>
        <w:spacing w:after="0" w:line="276" w:lineRule="auto"/>
        <w:rPr>
          <w:rFonts w:ascii="Arial" w:hAnsi="Arial" w:cs="Arial"/>
          <w:sz w:val="18"/>
          <w:szCs w:val="20"/>
        </w:rPr>
      </w:pPr>
    </w:p>
    <w:p w14:paraId="345DEF80" w14:textId="77777777" w:rsidR="00891F44" w:rsidRPr="002D7FB8" w:rsidRDefault="00891F44" w:rsidP="002D7FB8">
      <w:pPr>
        <w:spacing w:after="0" w:line="276" w:lineRule="auto"/>
        <w:rPr>
          <w:rFonts w:ascii="Arial" w:hAnsi="Arial" w:cs="Arial"/>
          <w:b/>
          <w:bCs/>
          <w:sz w:val="18"/>
          <w:szCs w:val="20"/>
        </w:rPr>
      </w:pPr>
      <w:r w:rsidRPr="002D7FB8">
        <w:rPr>
          <w:rFonts w:ascii="Arial" w:hAnsi="Arial" w:cs="Arial"/>
          <w:b/>
          <w:bCs/>
          <w:sz w:val="18"/>
          <w:szCs w:val="20"/>
        </w:rPr>
        <w:t>Artikel 2 – Doelpubliek</w:t>
      </w:r>
    </w:p>
    <w:p w14:paraId="12B9C23E" w14:textId="77777777" w:rsidR="00891F44" w:rsidRPr="002D7FB8" w:rsidRDefault="00891F44" w:rsidP="002D7FB8">
      <w:pPr>
        <w:spacing w:after="0" w:line="276" w:lineRule="auto"/>
        <w:rPr>
          <w:rFonts w:ascii="Arial" w:hAnsi="Arial" w:cs="Arial"/>
          <w:sz w:val="18"/>
          <w:szCs w:val="20"/>
        </w:rPr>
      </w:pPr>
      <w:r w:rsidRPr="002D7FB8">
        <w:rPr>
          <w:rFonts w:ascii="Arial" w:hAnsi="Arial" w:cs="Arial"/>
          <w:sz w:val="18"/>
          <w:szCs w:val="20"/>
        </w:rPr>
        <w:t>Elke publieke of private cultureel-erfgoedbeheerder in het werkingsgebied van de bruikleengever (hierna genoemd de “bruikleennemer”) kan een aanvraag indienen.</w:t>
      </w:r>
    </w:p>
    <w:p w14:paraId="7B5D7599" w14:textId="77777777" w:rsidR="00891F44" w:rsidRPr="002D7FB8" w:rsidRDefault="00891F44" w:rsidP="002D7FB8">
      <w:pPr>
        <w:spacing w:after="0" w:line="276" w:lineRule="auto"/>
        <w:rPr>
          <w:rFonts w:ascii="Arial" w:hAnsi="Arial" w:cs="Arial"/>
          <w:sz w:val="18"/>
          <w:szCs w:val="20"/>
        </w:rPr>
      </w:pPr>
    </w:p>
    <w:p w14:paraId="4B756DCF" w14:textId="77777777" w:rsidR="00891F44" w:rsidRPr="002D7FB8" w:rsidRDefault="00891F44" w:rsidP="002D7FB8">
      <w:pPr>
        <w:spacing w:after="0" w:line="276" w:lineRule="auto"/>
        <w:rPr>
          <w:rFonts w:ascii="Arial" w:hAnsi="Arial" w:cs="Arial"/>
          <w:b/>
          <w:bCs/>
          <w:sz w:val="18"/>
          <w:szCs w:val="20"/>
        </w:rPr>
      </w:pPr>
      <w:r w:rsidRPr="002D7FB8">
        <w:rPr>
          <w:rFonts w:ascii="Arial" w:hAnsi="Arial" w:cs="Arial"/>
          <w:b/>
          <w:bCs/>
          <w:sz w:val="18"/>
          <w:szCs w:val="20"/>
        </w:rPr>
        <w:t>Artikel 3 – Looptijd/uitleentermijn</w:t>
      </w:r>
    </w:p>
    <w:p w14:paraId="73028885" w14:textId="77777777" w:rsidR="00891F44" w:rsidRPr="002D7FB8" w:rsidRDefault="00891F44" w:rsidP="002D7FB8">
      <w:pPr>
        <w:spacing w:after="0" w:line="276" w:lineRule="auto"/>
        <w:rPr>
          <w:rFonts w:ascii="Arial" w:hAnsi="Arial" w:cs="Arial"/>
          <w:sz w:val="18"/>
          <w:szCs w:val="20"/>
        </w:rPr>
      </w:pPr>
      <w:r w:rsidRPr="002D7FB8">
        <w:rPr>
          <w:rFonts w:ascii="Arial" w:hAnsi="Arial" w:cs="Arial"/>
          <w:sz w:val="18"/>
          <w:szCs w:val="20"/>
        </w:rPr>
        <w:t xml:space="preserve">Het uitleenmateriaal wordt voor een onderling afgesproken periode in bruikleen gegeven. </w:t>
      </w:r>
    </w:p>
    <w:p w14:paraId="433C4CDA" w14:textId="77777777" w:rsidR="00891F44" w:rsidRPr="002D7FB8" w:rsidRDefault="00891F44" w:rsidP="002D7FB8">
      <w:pPr>
        <w:spacing w:after="0" w:line="276" w:lineRule="auto"/>
        <w:rPr>
          <w:rFonts w:ascii="Arial" w:hAnsi="Arial" w:cs="Arial"/>
          <w:sz w:val="18"/>
          <w:szCs w:val="20"/>
        </w:rPr>
      </w:pPr>
    </w:p>
    <w:p w14:paraId="7B5D2ED1" w14:textId="77777777" w:rsidR="00891F44" w:rsidRPr="002D7FB8" w:rsidRDefault="00891F44" w:rsidP="002D7FB8">
      <w:pPr>
        <w:spacing w:after="0" w:line="276" w:lineRule="auto"/>
        <w:rPr>
          <w:rFonts w:ascii="Arial" w:hAnsi="Arial" w:cs="Arial"/>
          <w:b/>
          <w:bCs/>
          <w:sz w:val="18"/>
          <w:szCs w:val="20"/>
        </w:rPr>
      </w:pPr>
      <w:r w:rsidRPr="002D7FB8">
        <w:rPr>
          <w:rFonts w:ascii="Arial" w:hAnsi="Arial" w:cs="Arial"/>
          <w:b/>
          <w:bCs/>
          <w:sz w:val="18"/>
          <w:szCs w:val="20"/>
        </w:rPr>
        <w:t>Artikel 4 – Kosten</w:t>
      </w:r>
    </w:p>
    <w:p w14:paraId="40DA1025" w14:textId="77777777" w:rsidR="00891F44" w:rsidRPr="002D7FB8" w:rsidRDefault="00891F44" w:rsidP="002D7FB8">
      <w:pPr>
        <w:spacing w:after="0" w:line="276" w:lineRule="auto"/>
        <w:rPr>
          <w:rFonts w:ascii="Arial" w:hAnsi="Arial" w:cs="Arial"/>
          <w:sz w:val="18"/>
          <w:szCs w:val="20"/>
        </w:rPr>
      </w:pPr>
      <w:r w:rsidRPr="002D7FB8">
        <w:rPr>
          <w:rFonts w:ascii="Arial" w:hAnsi="Arial" w:cs="Arial"/>
          <w:sz w:val="18"/>
          <w:szCs w:val="20"/>
        </w:rPr>
        <w:t>Het gebruik van het uitleenmateriaal door de bruikleennemer is gratis. Er is geen waarborg of extra verzekering vereist.</w:t>
      </w:r>
    </w:p>
    <w:p w14:paraId="08AA3DFA" w14:textId="77777777" w:rsidR="00891F44" w:rsidRPr="002D7FB8" w:rsidRDefault="00891F44" w:rsidP="002D7FB8">
      <w:pPr>
        <w:spacing w:after="0" w:line="276" w:lineRule="auto"/>
        <w:rPr>
          <w:rFonts w:ascii="Arial" w:hAnsi="Arial" w:cs="Arial"/>
          <w:sz w:val="18"/>
          <w:szCs w:val="20"/>
        </w:rPr>
      </w:pPr>
    </w:p>
    <w:p w14:paraId="06184DD5" w14:textId="77777777" w:rsidR="00891F44" w:rsidRPr="002D7FB8" w:rsidRDefault="00891F44" w:rsidP="002D7FB8">
      <w:pPr>
        <w:spacing w:after="0" w:line="276" w:lineRule="auto"/>
        <w:rPr>
          <w:rFonts w:ascii="Arial" w:hAnsi="Arial" w:cs="Arial"/>
          <w:b/>
          <w:bCs/>
          <w:sz w:val="18"/>
          <w:szCs w:val="20"/>
        </w:rPr>
      </w:pPr>
      <w:r w:rsidRPr="002D7FB8">
        <w:rPr>
          <w:rFonts w:ascii="Arial" w:hAnsi="Arial" w:cs="Arial"/>
          <w:b/>
          <w:bCs/>
          <w:sz w:val="18"/>
          <w:szCs w:val="20"/>
        </w:rPr>
        <w:t>Artikel 5 – Afhalen en terugbrengen</w:t>
      </w:r>
    </w:p>
    <w:p w14:paraId="6D6E85B8" w14:textId="77777777" w:rsidR="00891F44" w:rsidRPr="002D7FB8" w:rsidRDefault="00891F44" w:rsidP="002D7FB8">
      <w:pPr>
        <w:spacing w:after="0" w:line="276" w:lineRule="auto"/>
        <w:rPr>
          <w:rFonts w:ascii="Arial" w:hAnsi="Arial" w:cs="Arial"/>
          <w:sz w:val="18"/>
          <w:szCs w:val="20"/>
        </w:rPr>
      </w:pPr>
      <w:r w:rsidRPr="002D7FB8">
        <w:rPr>
          <w:rFonts w:ascii="Arial" w:hAnsi="Arial" w:cs="Arial"/>
          <w:sz w:val="18"/>
          <w:szCs w:val="20"/>
        </w:rPr>
        <w:t>De bruikleennemer staat zelf in voor het afhalen en terugbrengen van het uitleenmateriaal, op eigen kosten en met aangepast vervoer, tenzij anders overeengekomen. Afhalen en terugbrengen gebeurt steeds op afspraak. Uitleenmateriaal dat zonder bericht niet tijdig wordt afgehaald, kan door de bruikleengever aan anderen worden uitgeleend. Het niet tijdig terugbrengen van uitleenmateriaal kan tot gevolg hebben dat de bruikleennemer tijdelijk of permanent wordt uitgesloten van deze dienstverlening.</w:t>
      </w:r>
    </w:p>
    <w:p w14:paraId="440CDD87" w14:textId="77777777" w:rsidR="00891F44" w:rsidRPr="002D7FB8" w:rsidRDefault="00891F44" w:rsidP="002D7FB8">
      <w:pPr>
        <w:spacing w:after="0" w:line="276" w:lineRule="auto"/>
        <w:rPr>
          <w:rFonts w:ascii="Arial" w:hAnsi="Arial" w:cs="Arial"/>
          <w:sz w:val="18"/>
          <w:szCs w:val="20"/>
        </w:rPr>
      </w:pPr>
    </w:p>
    <w:p w14:paraId="3C9B5D48" w14:textId="77777777" w:rsidR="00891F44" w:rsidRPr="002D7FB8" w:rsidRDefault="00891F44" w:rsidP="002D7FB8">
      <w:pPr>
        <w:spacing w:after="0" w:line="276" w:lineRule="auto"/>
        <w:rPr>
          <w:rFonts w:ascii="Arial" w:hAnsi="Arial" w:cs="Arial"/>
          <w:b/>
          <w:bCs/>
          <w:sz w:val="18"/>
          <w:szCs w:val="20"/>
        </w:rPr>
      </w:pPr>
      <w:r w:rsidRPr="002D7FB8">
        <w:rPr>
          <w:rFonts w:ascii="Arial" w:hAnsi="Arial" w:cs="Arial"/>
          <w:b/>
          <w:bCs/>
          <w:sz w:val="18"/>
          <w:szCs w:val="20"/>
        </w:rPr>
        <w:t>Artikel 6 – Gebruik</w:t>
      </w:r>
    </w:p>
    <w:p w14:paraId="2F5679CF" w14:textId="77777777" w:rsidR="00891F44" w:rsidRPr="002D7FB8" w:rsidRDefault="00891F44" w:rsidP="002D7FB8">
      <w:pPr>
        <w:spacing w:after="0" w:line="276" w:lineRule="auto"/>
        <w:rPr>
          <w:rFonts w:ascii="Arial" w:hAnsi="Arial" w:cs="Arial"/>
          <w:sz w:val="18"/>
          <w:szCs w:val="20"/>
        </w:rPr>
      </w:pPr>
      <w:r w:rsidRPr="002D7FB8">
        <w:rPr>
          <w:rFonts w:ascii="Arial" w:hAnsi="Arial" w:cs="Arial"/>
          <w:sz w:val="18"/>
          <w:szCs w:val="20"/>
        </w:rPr>
        <w:t>De bruikleennemer draagt als een goede huisvader zorg voor het in bruikleen gegeven materiaal en volgt de meegeleverde gebruiksaanwijzingen op. Het uitleenmateriaal mag niet gebruikt worden voor andere doeleinden, noch uitgeleend worden aan derden.</w:t>
      </w:r>
    </w:p>
    <w:p w14:paraId="238BCE32" w14:textId="77777777" w:rsidR="00891F44" w:rsidRPr="002D7FB8" w:rsidRDefault="00891F44" w:rsidP="002D7FB8">
      <w:pPr>
        <w:spacing w:after="0" w:line="276" w:lineRule="auto"/>
        <w:rPr>
          <w:rFonts w:ascii="Arial" w:hAnsi="Arial" w:cs="Arial"/>
          <w:sz w:val="18"/>
          <w:szCs w:val="20"/>
        </w:rPr>
      </w:pPr>
    </w:p>
    <w:p w14:paraId="45721F64" w14:textId="77777777" w:rsidR="00891F44" w:rsidRPr="002D7FB8" w:rsidRDefault="00891F44" w:rsidP="002D7FB8">
      <w:pPr>
        <w:spacing w:after="0" w:line="276" w:lineRule="auto"/>
        <w:rPr>
          <w:rFonts w:ascii="Arial" w:hAnsi="Arial" w:cs="Arial"/>
          <w:b/>
          <w:bCs/>
          <w:sz w:val="18"/>
          <w:szCs w:val="20"/>
        </w:rPr>
      </w:pPr>
      <w:r w:rsidRPr="002D7FB8">
        <w:rPr>
          <w:rFonts w:ascii="Arial" w:hAnsi="Arial" w:cs="Arial"/>
          <w:b/>
          <w:bCs/>
          <w:sz w:val="18"/>
          <w:szCs w:val="20"/>
        </w:rPr>
        <w:t>Artikel 7 - Beschadiging, verlies of diefstal</w:t>
      </w:r>
    </w:p>
    <w:p w14:paraId="462B2741" w14:textId="77777777" w:rsidR="00891F44" w:rsidRPr="002D7FB8" w:rsidRDefault="00891F44" w:rsidP="002D7FB8">
      <w:pPr>
        <w:spacing w:after="0" w:line="276" w:lineRule="auto"/>
        <w:rPr>
          <w:rFonts w:ascii="Arial" w:hAnsi="Arial" w:cs="Arial"/>
          <w:sz w:val="18"/>
          <w:szCs w:val="20"/>
        </w:rPr>
      </w:pPr>
      <w:r w:rsidRPr="002D7FB8">
        <w:rPr>
          <w:rFonts w:ascii="Arial" w:hAnsi="Arial" w:cs="Arial"/>
          <w:sz w:val="18"/>
          <w:szCs w:val="20"/>
        </w:rPr>
        <w:t>De kosten ten gevolge van normale en onopzettelijke schade door gebruik of ten gevolge van diefstal met braak of geweld zullen door de bruikleengever gedekt worden. Onder “braak” wordt verstaan: het forceren, beschadigen of vernielen van elk slotmechanisme. Onder “geweld” wordt verstaan: elke fysieke bedreiging of elke vorm van fysiek geweld door een derde met als doel het in bruikleen gegeven materiaal aan de bruikleennemer te onttrekken. In alle andere gevallen zal de bruikleengever de kosten voor herstel of vervanging van het materiaal verhalen op de bruikleennemer, volgens de marktprijs op dat ogenblik. In geen geval mag de bruikleennemer zelf overgaan tot herstellingen. Wanneer de bruikleennemer geen gevolg geeft aan de vraag tot betaling zal hij tijdelijk of permanent worden uitgesloten van deze dienstverlening. De bruikleennemer verbindt zich ertoe om bij schade, verlies of diefstal de bruikleengever onmiddellijk op de hoogte te brengen. Bij diefstal zal de bruikleennemer onmiddellijk aangifte doen bij de politie. De bruikleennemer bezorgt de bruikleengever een kopie van het proces-verbaal van de politie.</w:t>
      </w:r>
    </w:p>
    <w:p w14:paraId="008DBFFC" w14:textId="77777777" w:rsidR="00891F44" w:rsidRPr="002D7FB8" w:rsidRDefault="00891F44" w:rsidP="002D7FB8">
      <w:pPr>
        <w:spacing w:after="0" w:line="276" w:lineRule="auto"/>
        <w:rPr>
          <w:rFonts w:ascii="Arial" w:hAnsi="Arial" w:cs="Arial"/>
          <w:b/>
          <w:bCs/>
          <w:sz w:val="18"/>
          <w:szCs w:val="20"/>
        </w:rPr>
      </w:pPr>
    </w:p>
    <w:p w14:paraId="590AD214" w14:textId="77777777" w:rsidR="00891F44" w:rsidRPr="002D7FB8" w:rsidRDefault="00891F44" w:rsidP="002D7FB8">
      <w:pPr>
        <w:spacing w:after="0" w:line="276" w:lineRule="auto"/>
        <w:rPr>
          <w:rFonts w:ascii="Arial" w:hAnsi="Arial" w:cs="Arial"/>
          <w:b/>
          <w:bCs/>
          <w:sz w:val="18"/>
          <w:szCs w:val="20"/>
        </w:rPr>
      </w:pPr>
      <w:r w:rsidRPr="002D7FB8">
        <w:rPr>
          <w:rFonts w:ascii="Arial" w:hAnsi="Arial" w:cs="Arial"/>
          <w:b/>
          <w:bCs/>
          <w:sz w:val="18"/>
          <w:szCs w:val="20"/>
        </w:rPr>
        <w:t>Artikel 8 - Aansprakelijkheid</w:t>
      </w:r>
    </w:p>
    <w:p w14:paraId="0F2A3791" w14:textId="77777777" w:rsidR="00891F44" w:rsidRPr="002D7FB8" w:rsidRDefault="00891F44" w:rsidP="002D7FB8">
      <w:pPr>
        <w:spacing w:after="0" w:line="276" w:lineRule="auto"/>
        <w:rPr>
          <w:rFonts w:ascii="Arial" w:hAnsi="Arial" w:cs="Arial"/>
          <w:sz w:val="18"/>
          <w:szCs w:val="20"/>
        </w:rPr>
      </w:pPr>
      <w:r w:rsidRPr="002D7FB8">
        <w:rPr>
          <w:rFonts w:ascii="Arial" w:hAnsi="Arial" w:cs="Arial"/>
          <w:sz w:val="18"/>
          <w:szCs w:val="20"/>
        </w:rPr>
        <w:t>De bruikleengever is niet aansprakelijk voor schade of ongevallen ten gevolge van het gebruik van het uitleenmateriaal.</w:t>
      </w:r>
    </w:p>
    <w:p w14:paraId="61A25CA3" w14:textId="77777777" w:rsidR="00891F44" w:rsidRPr="002D7FB8" w:rsidRDefault="00891F44" w:rsidP="002D7FB8">
      <w:pPr>
        <w:spacing w:after="0" w:line="276" w:lineRule="auto"/>
        <w:rPr>
          <w:rFonts w:ascii="Arial" w:hAnsi="Arial" w:cs="Arial"/>
          <w:sz w:val="18"/>
          <w:szCs w:val="20"/>
        </w:rPr>
      </w:pPr>
    </w:p>
    <w:p w14:paraId="2CC8C470" w14:textId="77777777" w:rsidR="00891F44" w:rsidRPr="002D7FB8" w:rsidRDefault="00891F44" w:rsidP="002D7FB8">
      <w:pPr>
        <w:spacing w:after="0" w:line="276" w:lineRule="auto"/>
        <w:rPr>
          <w:rFonts w:ascii="Arial" w:hAnsi="Arial" w:cs="Arial"/>
          <w:b/>
          <w:bCs/>
          <w:sz w:val="18"/>
          <w:szCs w:val="20"/>
        </w:rPr>
      </w:pPr>
      <w:r w:rsidRPr="002D7FB8">
        <w:rPr>
          <w:rFonts w:ascii="Arial" w:hAnsi="Arial" w:cs="Arial"/>
          <w:b/>
          <w:bCs/>
          <w:sz w:val="18"/>
          <w:szCs w:val="20"/>
        </w:rPr>
        <w:t>Artikel 9 – Terugvordering</w:t>
      </w:r>
    </w:p>
    <w:p w14:paraId="2D24D3C1" w14:textId="77777777" w:rsidR="00891F44" w:rsidRPr="002D7FB8" w:rsidRDefault="00891F44" w:rsidP="002D7FB8">
      <w:pPr>
        <w:spacing w:after="0" w:line="276" w:lineRule="auto"/>
        <w:rPr>
          <w:rFonts w:ascii="Arial" w:hAnsi="Arial" w:cs="Arial"/>
          <w:sz w:val="18"/>
          <w:szCs w:val="20"/>
        </w:rPr>
      </w:pPr>
      <w:r w:rsidRPr="002D7FB8">
        <w:rPr>
          <w:rFonts w:ascii="Arial" w:hAnsi="Arial" w:cs="Arial"/>
          <w:sz w:val="18"/>
          <w:szCs w:val="20"/>
        </w:rPr>
        <w:t>Het in bruikleen gegeven materiaal kan op elk moment en zonder opgave van reden door de bruikleengever teruggevorderd worden.</w:t>
      </w:r>
    </w:p>
    <w:p w14:paraId="78DC6F7F" w14:textId="77777777" w:rsidR="00891F44" w:rsidRPr="002D7FB8" w:rsidRDefault="00891F44" w:rsidP="002D7FB8">
      <w:pPr>
        <w:spacing w:after="0" w:line="276" w:lineRule="auto"/>
        <w:rPr>
          <w:rFonts w:ascii="Arial" w:hAnsi="Arial" w:cs="Arial"/>
          <w:sz w:val="18"/>
          <w:szCs w:val="20"/>
        </w:rPr>
      </w:pPr>
    </w:p>
    <w:p w14:paraId="3BAE59EA" w14:textId="77777777" w:rsidR="00891F44" w:rsidRPr="002D7FB8" w:rsidRDefault="00891F44" w:rsidP="002D7FB8">
      <w:pPr>
        <w:spacing w:after="0" w:line="276" w:lineRule="auto"/>
        <w:rPr>
          <w:rFonts w:ascii="Arial" w:hAnsi="Arial" w:cs="Arial"/>
          <w:b/>
          <w:bCs/>
          <w:sz w:val="18"/>
          <w:szCs w:val="20"/>
        </w:rPr>
      </w:pPr>
      <w:r w:rsidRPr="002D7FB8">
        <w:rPr>
          <w:rFonts w:ascii="Arial" w:hAnsi="Arial" w:cs="Arial"/>
          <w:b/>
          <w:bCs/>
          <w:sz w:val="18"/>
          <w:szCs w:val="20"/>
        </w:rPr>
        <w:t>Artikel 10 – Aanvaarding algemene voorwaarden</w:t>
      </w:r>
    </w:p>
    <w:p w14:paraId="14D8A343" w14:textId="5767635F" w:rsidR="00CB6AD4" w:rsidRPr="00CB6AD4" w:rsidRDefault="00891F44" w:rsidP="002D7FB8">
      <w:pPr>
        <w:spacing w:after="0" w:line="276" w:lineRule="auto"/>
      </w:pPr>
      <w:r w:rsidRPr="002D7FB8">
        <w:rPr>
          <w:rFonts w:ascii="Arial" w:hAnsi="Arial" w:cs="Arial"/>
          <w:sz w:val="18"/>
          <w:szCs w:val="20"/>
        </w:rPr>
        <w:t>Bij het indienen van een aanvraag verklaart de bruikleennemer zich akkoord met voornoemde bepalingen. Gedurende de volledige bruikleenperiode waarborgt hij de stipte naleving ervan.</w:t>
      </w:r>
    </w:p>
    <w:sectPr w:rsidR="00CB6AD4" w:rsidRPr="00CB6AD4" w:rsidSect="00D47060">
      <w:headerReference w:type="default" r:id="rId17"/>
      <w:footerReference w:type="default" r:id="rId18"/>
      <w:type w:val="continuous"/>
      <w:pgSz w:w="11906" w:h="16838"/>
      <w:pgMar w:top="1440" w:right="1134" w:bottom="1440" w:left="1440" w:header="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FF1D9C" w14:textId="77777777" w:rsidR="00AF4C99" w:rsidRDefault="00AF4C99" w:rsidP="00394EE0">
      <w:r>
        <w:separator/>
      </w:r>
    </w:p>
  </w:endnote>
  <w:endnote w:type="continuationSeparator" w:id="0">
    <w:p w14:paraId="14E172AC" w14:textId="77777777" w:rsidR="00AF4C99" w:rsidRDefault="00AF4C99" w:rsidP="00394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INPro-Regular">
    <w:panose1 w:val="02000503030000020004"/>
    <w:charset w:val="00"/>
    <w:family w:val="modern"/>
    <w:notTrueType/>
    <w:pitch w:val="variable"/>
    <w:sig w:usb0="800002AF" w:usb1="4000206A" w:usb2="00000000" w:usb3="00000000" w:csb0="0000009F" w:csb1="00000000"/>
  </w:font>
  <w:font w:name="Arial">
    <w:panose1 w:val="020B0604020202020204"/>
    <w:charset w:val="00"/>
    <w:family w:val="swiss"/>
    <w:pitch w:val="variable"/>
    <w:sig w:usb0="E0002EFF" w:usb1="C000785B" w:usb2="00000009" w:usb3="00000000" w:csb0="000001FF" w:csb1="00000000"/>
  </w:font>
  <w:font w:name="QuigleyWiggly">
    <w:panose1 w:val="00000000000000000000"/>
    <w:charset w:val="00"/>
    <w:family w:val="auto"/>
    <w:pitch w:val="variable"/>
    <w:sig w:usb0="00000087" w:usb1="00000000" w:usb2="00000000" w:usb3="00000000" w:csb0="0000001B" w:csb1="00000000"/>
  </w:font>
  <w:font w:name="DIN 2014 Light">
    <w:altName w:val="Calibri"/>
    <w:panose1 w:val="00000000000000000000"/>
    <w:charset w:val="4D"/>
    <w:family w:val="swiss"/>
    <w:notTrueType/>
    <w:pitch w:val="variable"/>
    <w:sig w:usb0="A00002FF" w:usb1="5000204B" w:usb2="00000020" w:usb3="00000000" w:csb0="00000097" w:csb1="00000000"/>
  </w:font>
  <w:font w:name="DINPro-Black">
    <w:altName w:val="Calibri"/>
    <w:panose1 w:val="00000000000000000000"/>
    <w:charset w:val="00"/>
    <w:family w:val="modern"/>
    <w:notTrueType/>
    <w:pitch w:val="variable"/>
    <w:sig w:usb0="800002AF" w:usb1="4000206A"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5D8B22" w14:textId="77777777" w:rsidR="002D7FB8" w:rsidRDefault="002D7FB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BF5EE6" w14:textId="77777777" w:rsidR="00D11C19" w:rsidRPr="00E82988" w:rsidRDefault="00D11C19" w:rsidP="005434D9">
    <w:pPr>
      <w:pStyle w:val="Voettekst"/>
      <w:ind w:left="142" w:right="-567"/>
      <w:jc w:val="right"/>
      <w:rPr>
        <w:lang w:val="nl-NL"/>
      </w:rPr>
    </w:pPr>
    <w:r>
      <w:rPr>
        <w:noProof/>
      </w:rPr>
      <w:drawing>
        <wp:anchor distT="0" distB="0" distL="114300" distR="114300" simplePos="0" relativeHeight="251659264" behindDoc="0" locked="0" layoutInCell="1" allowOverlap="1" wp14:anchorId="7176A7C6" wp14:editId="700F5C4D">
          <wp:simplePos x="0" y="0"/>
          <wp:positionH relativeFrom="margin">
            <wp:posOffset>-601980</wp:posOffset>
          </wp:positionH>
          <wp:positionV relativeFrom="bottomMargin">
            <wp:posOffset>22860</wp:posOffset>
          </wp:positionV>
          <wp:extent cx="1450800" cy="644400"/>
          <wp:effectExtent l="0" t="0" r="0" b="3810"/>
          <wp:wrapSquare wrapText="bothSides"/>
          <wp:docPr id="2" name="Picture 3" descr="A picture containing graphical user interfac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A picture containing graphical user interface&#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0800" cy="6444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QuigleyWiggly" w:hAnsi="QuigleyWiggly"/>
        <w:color w:val="C00000"/>
        <w:sz w:val="36"/>
        <w:szCs w:val="36"/>
        <w:lang w:val="nl-NL"/>
      </w:rPr>
      <w:t>e</w:t>
    </w:r>
    <w:r w:rsidRPr="00ED01C4">
      <w:rPr>
        <w:rFonts w:ascii="QuigleyWiggly" w:hAnsi="QuigleyWiggly"/>
        <w:color w:val="C00000"/>
        <w:sz w:val="36"/>
        <w:szCs w:val="36"/>
        <w:lang w:val="nl-NL"/>
      </w:rPr>
      <w:t>rfgoedhaspengouw.</w:t>
    </w:r>
    <w:r>
      <w:rPr>
        <w:rFonts w:ascii="QuigleyWiggly" w:hAnsi="QuigleyWiggly"/>
        <w:color w:val="C00000"/>
        <w:sz w:val="36"/>
        <w:szCs w:val="36"/>
        <w:lang w:val="nl-NL"/>
      </w:rPr>
      <w:t>be</w:t>
    </w:r>
  </w:p>
  <w:p w14:paraId="3AA86B1B" w14:textId="77777777" w:rsidR="00D11C19" w:rsidRPr="00DB2F41" w:rsidRDefault="00D11C19" w:rsidP="00DB2F41">
    <w:pPr>
      <w:pStyle w:val="Voettekst"/>
      <w:spacing w:before="60"/>
      <w:ind w:right="-567"/>
      <w:jc w:val="right"/>
      <w:rPr>
        <w:rFonts w:ascii="DIN 2014 Light" w:hAnsi="DIN 2014 Light"/>
        <w:sz w:val="16"/>
        <w:szCs w:val="16"/>
        <w:lang w:val="nl-NL"/>
      </w:rPr>
    </w:pPr>
    <w:proofErr w:type="spellStart"/>
    <w:r w:rsidRPr="00DB2F41">
      <w:rPr>
        <w:rFonts w:ascii="DIN 2014 Light" w:hAnsi="DIN 2014 Light"/>
        <w:sz w:val="16"/>
        <w:szCs w:val="16"/>
        <w:lang w:val="nl-NL"/>
      </w:rPr>
      <w:t>Diesterstraat</w:t>
    </w:r>
    <w:proofErr w:type="spellEnd"/>
    <w:r w:rsidRPr="00DB2F41">
      <w:rPr>
        <w:rFonts w:ascii="DIN 2014 Light" w:hAnsi="DIN 2014 Light"/>
        <w:sz w:val="16"/>
        <w:szCs w:val="16"/>
        <w:lang w:val="nl-NL"/>
      </w:rPr>
      <w:t xml:space="preserve"> 1 – 3800 Sint-Truiden  </w:t>
    </w:r>
    <w:r w:rsidRPr="00DB2F41">
      <w:rPr>
        <w:rFonts w:ascii="DIN 2014 Light" w:hAnsi="DIN 2014 Light"/>
        <w:color w:val="C00000"/>
        <w:sz w:val="16"/>
        <w:szCs w:val="16"/>
        <w:lang w:val="nl-NL"/>
      </w:rPr>
      <w:t>I</w:t>
    </w:r>
    <w:r w:rsidRPr="00DB2F41">
      <w:rPr>
        <w:rFonts w:ascii="DIN 2014 Light" w:hAnsi="DIN 2014 Light"/>
        <w:sz w:val="16"/>
        <w:szCs w:val="16"/>
        <w:lang w:val="nl-NL"/>
      </w:rPr>
      <w:t xml:space="preserve">  T 011-70 18 30</w:t>
    </w:r>
    <w:r>
      <w:rPr>
        <w:rFonts w:ascii="DIN 2014 Light" w:hAnsi="DIN 2014 Light"/>
        <w:sz w:val="16"/>
        <w:szCs w:val="16"/>
        <w:lang w:val="nl-NL"/>
      </w:rPr>
      <w:t xml:space="preserve"> </w:t>
    </w:r>
    <w:r w:rsidRPr="00DB2F41">
      <w:rPr>
        <w:rFonts w:ascii="DIN 2014 Light" w:hAnsi="DIN 2014 Light"/>
        <w:sz w:val="16"/>
        <w:szCs w:val="16"/>
        <w:lang w:val="nl-NL"/>
      </w:rPr>
      <w:t xml:space="preserve"> </w:t>
    </w:r>
    <w:r w:rsidRPr="00DB2F41">
      <w:rPr>
        <w:rFonts w:ascii="DIN 2014 Light" w:hAnsi="DIN 2014 Light"/>
        <w:color w:val="C00000"/>
        <w:sz w:val="16"/>
        <w:szCs w:val="16"/>
        <w:lang w:val="nl-NL"/>
      </w:rPr>
      <w:t>I</w:t>
    </w:r>
    <w:r>
      <w:rPr>
        <w:rFonts w:ascii="DIN 2014 Light" w:hAnsi="DIN 2014 Light"/>
        <w:color w:val="C00000"/>
        <w:sz w:val="16"/>
        <w:szCs w:val="16"/>
        <w:lang w:val="nl-NL"/>
      </w:rPr>
      <w:t xml:space="preserve"> </w:t>
    </w:r>
    <w:r w:rsidRPr="00CB6AD4">
      <w:rPr>
        <w:rFonts w:ascii="DIN 2014 Light" w:hAnsi="DIN 2014 Light"/>
        <w:color w:val="000000"/>
        <w:sz w:val="16"/>
        <w:szCs w:val="16"/>
        <w:lang w:val="nl-NL"/>
      </w:rPr>
      <w:t xml:space="preserve"> </w:t>
    </w:r>
    <w:hyperlink r:id="rId2" w:history="1">
      <w:r w:rsidRPr="00CB6AD4">
        <w:rPr>
          <w:rStyle w:val="Hyperlink"/>
          <w:rFonts w:ascii="DIN 2014 Light" w:hAnsi="DIN 2014 Light"/>
          <w:color w:val="000000"/>
          <w:sz w:val="16"/>
          <w:szCs w:val="16"/>
          <w:u w:val="none"/>
          <w:lang w:val="nl-NL"/>
        </w:rPr>
        <w:t>info@erfgoedhaspengouw.be</w:t>
      </w:r>
    </w:hyperlink>
  </w:p>
  <w:p w14:paraId="6A21C492" w14:textId="77777777" w:rsidR="00D11C19" w:rsidRPr="00CB6AD4" w:rsidRDefault="00D11C19" w:rsidP="006E65A2">
    <w:pPr>
      <w:pStyle w:val="Voettekst"/>
      <w:ind w:right="-567"/>
      <w:jc w:val="right"/>
      <w:rPr>
        <w:rFonts w:ascii="DIN 2014 Light" w:hAnsi="DIN 2014 Light"/>
        <w:color w:val="000000"/>
        <w:sz w:val="16"/>
        <w:szCs w:val="16"/>
        <w:lang w:val="nl-NL"/>
      </w:rPr>
    </w:pPr>
    <w:r w:rsidRPr="00E82988">
      <w:rPr>
        <w:rFonts w:ascii="DIN 2014 Light" w:hAnsi="DIN 2014 Light"/>
        <w:sz w:val="16"/>
        <w:szCs w:val="16"/>
        <w:lang w:val="nl-NL"/>
      </w:rPr>
      <w:t xml:space="preserve">Maatschappelijke zetel: Kazernestraat 13 – 3800 Sint-Truiden  </w:t>
    </w:r>
    <w:r w:rsidRPr="00E82988">
      <w:rPr>
        <w:rFonts w:ascii="DIN 2014 Light" w:hAnsi="DIN 2014 Light"/>
        <w:color w:val="C00000"/>
        <w:sz w:val="16"/>
        <w:szCs w:val="16"/>
        <w:lang w:val="nl-NL"/>
      </w:rPr>
      <w:t>I</w:t>
    </w:r>
    <w:r>
      <w:rPr>
        <w:rFonts w:ascii="DIN 2014 Light" w:hAnsi="DIN 2014 Light"/>
        <w:color w:val="C00000"/>
        <w:sz w:val="16"/>
        <w:szCs w:val="16"/>
        <w:lang w:val="nl-NL"/>
      </w:rPr>
      <w:t xml:space="preserve">  </w:t>
    </w:r>
    <w:r w:rsidRPr="00CB6AD4">
      <w:rPr>
        <w:rFonts w:ascii="DIN 2014 Light" w:hAnsi="DIN 2014 Light"/>
        <w:color w:val="000000"/>
        <w:sz w:val="16"/>
        <w:szCs w:val="16"/>
        <w:lang w:val="nl-NL"/>
      </w:rPr>
      <w:t>Ondernemingsnummer: 0548.989.217</w:t>
    </w:r>
  </w:p>
  <w:p w14:paraId="2C7F061B" w14:textId="77777777" w:rsidR="00D11C19" w:rsidRPr="00E82988" w:rsidRDefault="00D11C19" w:rsidP="0014473D">
    <w:pPr>
      <w:pStyle w:val="Voettekst"/>
      <w:ind w:right="-567"/>
      <w:jc w:val="right"/>
      <w:rPr>
        <w:rFonts w:ascii="DIN 2014 Light" w:hAnsi="DIN 2014 Light"/>
        <w:sz w:val="16"/>
        <w:szCs w:val="16"/>
        <w:lang w:val="nl-N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7799F2" w14:textId="77777777" w:rsidR="002D7FB8" w:rsidRDefault="002D7FB8">
    <w:pPr>
      <w:pStyle w:val="Voet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23C2B2" w14:textId="77777777" w:rsidR="0075642E" w:rsidRPr="00E82988" w:rsidRDefault="0075642E" w:rsidP="0014473D">
    <w:pPr>
      <w:pStyle w:val="Voettekst"/>
      <w:ind w:right="-567"/>
      <w:jc w:val="right"/>
      <w:rPr>
        <w:rFonts w:ascii="DIN 2014 Light" w:hAnsi="DIN 2014 Light"/>
        <w:sz w:val="16"/>
        <w:szCs w:val="16"/>
        <w:lang w:val="nl-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211AA0" w14:textId="77777777" w:rsidR="00AF4C99" w:rsidRDefault="00AF4C99" w:rsidP="00394EE0">
      <w:r>
        <w:separator/>
      </w:r>
    </w:p>
  </w:footnote>
  <w:footnote w:type="continuationSeparator" w:id="0">
    <w:p w14:paraId="68A3746D" w14:textId="77777777" w:rsidR="00AF4C99" w:rsidRDefault="00AF4C99" w:rsidP="00394E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2E1F38" w14:textId="77777777" w:rsidR="002D7FB8" w:rsidRDefault="002D7FB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2F1EB2" w14:textId="77777777" w:rsidR="00D11C19" w:rsidRPr="004425A4" w:rsidRDefault="00D11C19" w:rsidP="004425A4">
    <w:pPr>
      <w:pStyle w:val="Koptekst"/>
    </w:pPr>
    <w:r>
      <w:rPr>
        <w:noProof/>
      </w:rPr>
      <w:drawing>
        <wp:anchor distT="0" distB="0" distL="114300" distR="114300" simplePos="0" relativeHeight="251660288" behindDoc="0" locked="0" layoutInCell="1" allowOverlap="1" wp14:anchorId="23FD72A4" wp14:editId="4D23CCDA">
          <wp:simplePos x="0" y="0"/>
          <wp:positionH relativeFrom="column">
            <wp:posOffset>-129540</wp:posOffset>
          </wp:positionH>
          <wp:positionV relativeFrom="paragraph">
            <wp:posOffset>0</wp:posOffset>
          </wp:positionV>
          <wp:extent cx="1918800" cy="1918800"/>
          <wp:effectExtent l="0" t="0" r="5715" b="5715"/>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1">
                    <a:extLst>
                      <a:ext uri="{28A0092B-C50C-407E-A947-70E740481C1C}">
                        <a14:useLocalDpi xmlns:a14="http://schemas.microsoft.com/office/drawing/2010/main" val="0"/>
                      </a:ext>
                    </a:extLst>
                  </a:blip>
                  <a:stretch>
                    <a:fillRect/>
                  </a:stretch>
                </pic:blipFill>
                <pic:spPr>
                  <a:xfrm>
                    <a:off x="0" y="0"/>
                    <a:ext cx="1918800" cy="1918800"/>
                  </a:xfrm>
                  <a:prstGeom prst="rect">
                    <a:avLst/>
                  </a:prstGeom>
                </pic:spPr>
              </pic:pic>
            </a:graphicData>
          </a:graphic>
          <wp14:sizeRelH relativeFrom="page">
            <wp14:pctWidth>0</wp14:pctWidth>
          </wp14:sizeRelH>
          <wp14:sizeRelV relativeFrom="page">
            <wp14:pctHeight>0</wp14:pctHeight>
          </wp14:sizeRelV>
        </wp:anchor>
      </w:drawing>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B8E06F" w14:textId="77777777" w:rsidR="002D7FB8" w:rsidRDefault="002D7FB8">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53D941" w14:textId="77777777" w:rsidR="0075642E" w:rsidRPr="004425A4" w:rsidRDefault="0075642E" w:rsidP="004425A4">
    <w:pPr>
      <w:pStyle w:val="Koptekst"/>
    </w:pP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94C60D96"/>
    <w:lvl w:ilvl="0">
      <w:start w:val="1"/>
      <w:numFmt w:val="bullet"/>
      <w:pStyle w:val="Lijstopsomteken"/>
      <w:lvlText w:val=""/>
      <w:lvlJc w:val="left"/>
      <w:pPr>
        <w:tabs>
          <w:tab w:val="num" w:pos="360"/>
        </w:tabs>
        <w:ind w:left="360" w:hanging="360"/>
      </w:pPr>
      <w:rPr>
        <w:rFonts w:ascii="Symbol" w:hAnsi="Symbol" w:hint="default"/>
      </w:rPr>
    </w:lvl>
  </w:abstractNum>
  <w:num w:numId="1" w16cid:durableId="12048284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formsDesig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6CB"/>
    <w:rsid w:val="000138EC"/>
    <w:rsid w:val="00022787"/>
    <w:rsid w:val="000E61DD"/>
    <w:rsid w:val="000F1893"/>
    <w:rsid w:val="00104835"/>
    <w:rsid w:val="0013260E"/>
    <w:rsid w:val="001354BF"/>
    <w:rsid w:val="0014473D"/>
    <w:rsid w:val="001467C2"/>
    <w:rsid w:val="00182A45"/>
    <w:rsid w:val="00182CAF"/>
    <w:rsid w:val="0018467B"/>
    <w:rsid w:val="001B0B0C"/>
    <w:rsid w:val="001D1B0C"/>
    <w:rsid w:val="001E2758"/>
    <w:rsid w:val="001E2D88"/>
    <w:rsid w:val="002460F1"/>
    <w:rsid w:val="002654F4"/>
    <w:rsid w:val="002667B4"/>
    <w:rsid w:val="002C6983"/>
    <w:rsid w:val="002D7A17"/>
    <w:rsid w:val="002D7FB8"/>
    <w:rsid w:val="00315405"/>
    <w:rsid w:val="00354FD4"/>
    <w:rsid w:val="0038207B"/>
    <w:rsid w:val="00386D63"/>
    <w:rsid w:val="00394BCF"/>
    <w:rsid w:val="00394EE0"/>
    <w:rsid w:val="003E400E"/>
    <w:rsid w:val="00405517"/>
    <w:rsid w:val="00412DA9"/>
    <w:rsid w:val="004425A4"/>
    <w:rsid w:val="0044590C"/>
    <w:rsid w:val="004525D1"/>
    <w:rsid w:val="004D490A"/>
    <w:rsid w:val="004E1E51"/>
    <w:rsid w:val="004E7622"/>
    <w:rsid w:val="0050153B"/>
    <w:rsid w:val="00504D90"/>
    <w:rsid w:val="005434D9"/>
    <w:rsid w:val="00586900"/>
    <w:rsid w:val="005E1C36"/>
    <w:rsid w:val="005F6F23"/>
    <w:rsid w:val="00632B83"/>
    <w:rsid w:val="00655A29"/>
    <w:rsid w:val="00696DEA"/>
    <w:rsid w:val="006A2415"/>
    <w:rsid w:val="006B0F00"/>
    <w:rsid w:val="006B1718"/>
    <w:rsid w:val="006C67D5"/>
    <w:rsid w:val="006D6D1D"/>
    <w:rsid w:val="006E3D6F"/>
    <w:rsid w:val="006E65A2"/>
    <w:rsid w:val="00710CAE"/>
    <w:rsid w:val="007129AA"/>
    <w:rsid w:val="0075642E"/>
    <w:rsid w:val="00772E6C"/>
    <w:rsid w:val="007A7E43"/>
    <w:rsid w:val="007B079F"/>
    <w:rsid w:val="007E6CF0"/>
    <w:rsid w:val="00804985"/>
    <w:rsid w:val="008076F5"/>
    <w:rsid w:val="00811397"/>
    <w:rsid w:val="00843B40"/>
    <w:rsid w:val="008648BF"/>
    <w:rsid w:val="008705B0"/>
    <w:rsid w:val="00882E62"/>
    <w:rsid w:val="00891F44"/>
    <w:rsid w:val="00892F0C"/>
    <w:rsid w:val="008E200E"/>
    <w:rsid w:val="008E532D"/>
    <w:rsid w:val="009006E4"/>
    <w:rsid w:val="00913E22"/>
    <w:rsid w:val="00924DE3"/>
    <w:rsid w:val="00925B4C"/>
    <w:rsid w:val="00926E59"/>
    <w:rsid w:val="00936D6D"/>
    <w:rsid w:val="0094061E"/>
    <w:rsid w:val="00941042"/>
    <w:rsid w:val="00955334"/>
    <w:rsid w:val="0096243F"/>
    <w:rsid w:val="00963BFA"/>
    <w:rsid w:val="0097432F"/>
    <w:rsid w:val="00987BF6"/>
    <w:rsid w:val="00996FC8"/>
    <w:rsid w:val="009F5A09"/>
    <w:rsid w:val="00A0052C"/>
    <w:rsid w:val="00A352E4"/>
    <w:rsid w:val="00A46997"/>
    <w:rsid w:val="00A478DC"/>
    <w:rsid w:val="00A919E1"/>
    <w:rsid w:val="00AF4C64"/>
    <w:rsid w:val="00AF4C99"/>
    <w:rsid w:val="00B045EA"/>
    <w:rsid w:val="00B26C83"/>
    <w:rsid w:val="00B30A94"/>
    <w:rsid w:val="00B522D9"/>
    <w:rsid w:val="00B72B23"/>
    <w:rsid w:val="00B84788"/>
    <w:rsid w:val="00B84E9F"/>
    <w:rsid w:val="00BD230B"/>
    <w:rsid w:val="00BE0E94"/>
    <w:rsid w:val="00BE4068"/>
    <w:rsid w:val="00BF056C"/>
    <w:rsid w:val="00C0112D"/>
    <w:rsid w:val="00C10B0E"/>
    <w:rsid w:val="00C2657B"/>
    <w:rsid w:val="00C601E0"/>
    <w:rsid w:val="00C64A96"/>
    <w:rsid w:val="00C82122"/>
    <w:rsid w:val="00CB6AD4"/>
    <w:rsid w:val="00CE3804"/>
    <w:rsid w:val="00D11C19"/>
    <w:rsid w:val="00D44140"/>
    <w:rsid w:val="00D443B9"/>
    <w:rsid w:val="00D47060"/>
    <w:rsid w:val="00D50811"/>
    <w:rsid w:val="00D8124A"/>
    <w:rsid w:val="00D83822"/>
    <w:rsid w:val="00DB2F41"/>
    <w:rsid w:val="00DC027C"/>
    <w:rsid w:val="00DC0359"/>
    <w:rsid w:val="00DC14C0"/>
    <w:rsid w:val="00DD528F"/>
    <w:rsid w:val="00DE5FF9"/>
    <w:rsid w:val="00DF32F5"/>
    <w:rsid w:val="00DF46CB"/>
    <w:rsid w:val="00E1148E"/>
    <w:rsid w:val="00E45C54"/>
    <w:rsid w:val="00E566B4"/>
    <w:rsid w:val="00E66983"/>
    <w:rsid w:val="00E82988"/>
    <w:rsid w:val="00E92F67"/>
    <w:rsid w:val="00ED01C4"/>
    <w:rsid w:val="00EE5B72"/>
    <w:rsid w:val="00F2109E"/>
    <w:rsid w:val="00F646AE"/>
    <w:rsid w:val="00F94DC8"/>
    <w:rsid w:val="00FA0631"/>
    <w:rsid w:val="00FA2ADB"/>
    <w:rsid w:val="00FC7D9F"/>
    <w:rsid w:val="00FF67A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C9AC8C"/>
  <w15:chartTrackingRefBased/>
  <w15:docId w15:val="{77349C59-5111-4CA0-B76E-3AECD8674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nl-BE"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91F44"/>
    <w:pPr>
      <w:spacing w:after="160" w:line="259" w:lineRule="auto"/>
    </w:pPr>
    <w:rPr>
      <w:rFonts w:asciiTheme="minorHAnsi" w:eastAsiaTheme="minorHAnsi" w:hAnsiTheme="minorHAnsi" w:cstheme="minorBid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94EE0"/>
    <w:pPr>
      <w:tabs>
        <w:tab w:val="center" w:pos="4513"/>
        <w:tab w:val="right" w:pos="9026"/>
      </w:tabs>
      <w:spacing w:after="0" w:line="240" w:lineRule="auto"/>
    </w:pPr>
    <w:rPr>
      <w:rFonts w:ascii="Calibri" w:eastAsia="Calibri" w:hAnsi="Calibri" w:cs="Times New Roman"/>
      <w:sz w:val="24"/>
      <w:szCs w:val="24"/>
    </w:rPr>
  </w:style>
  <w:style w:type="character" w:customStyle="1" w:styleId="KoptekstChar">
    <w:name w:val="Koptekst Char"/>
    <w:basedOn w:val="Standaardalinea-lettertype"/>
    <w:link w:val="Koptekst"/>
    <w:uiPriority w:val="99"/>
    <w:rsid w:val="00394EE0"/>
  </w:style>
  <w:style w:type="paragraph" w:styleId="Voettekst">
    <w:name w:val="footer"/>
    <w:basedOn w:val="Standaard"/>
    <w:link w:val="VoettekstChar"/>
    <w:uiPriority w:val="99"/>
    <w:unhideWhenUsed/>
    <w:rsid w:val="00394EE0"/>
    <w:pPr>
      <w:tabs>
        <w:tab w:val="center" w:pos="4513"/>
        <w:tab w:val="right" w:pos="9026"/>
      </w:tabs>
      <w:spacing w:after="0" w:line="240" w:lineRule="auto"/>
    </w:pPr>
    <w:rPr>
      <w:rFonts w:ascii="Calibri" w:eastAsia="Calibri" w:hAnsi="Calibri" w:cs="Times New Roman"/>
      <w:sz w:val="24"/>
      <w:szCs w:val="24"/>
    </w:rPr>
  </w:style>
  <w:style w:type="character" w:customStyle="1" w:styleId="VoettekstChar">
    <w:name w:val="Voettekst Char"/>
    <w:basedOn w:val="Standaardalinea-lettertype"/>
    <w:link w:val="Voettekst"/>
    <w:uiPriority w:val="99"/>
    <w:rsid w:val="00394EE0"/>
  </w:style>
  <w:style w:type="character" w:styleId="Hyperlink">
    <w:name w:val="Hyperlink"/>
    <w:uiPriority w:val="99"/>
    <w:unhideWhenUsed/>
    <w:rsid w:val="00E82988"/>
    <w:rPr>
      <w:color w:val="0000FF"/>
      <w:u w:val="single"/>
    </w:rPr>
  </w:style>
  <w:style w:type="character" w:styleId="Onopgelostemelding">
    <w:name w:val="Unresolved Mention"/>
    <w:uiPriority w:val="99"/>
    <w:semiHidden/>
    <w:unhideWhenUsed/>
    <w:rsid w:val="00E82988"/>
    <w:rPr>
      <w:color w:val="605E5C"/>
      <w:shd w:val="clear" w:color="auto" w:fill="E1DFDD"/>
    </w:rPr>
  </w:style>
  <w:style w:type="character" w:styleId="GevolgdeHyperlink">
    <w:name w:val="FollowedHyperlink"/>
    <w:uiPriority w:val="99"/>
    <w:semiHidden/>
    <w:unhideWhenUsed/>
    <w:rsid w:val="001354BF"/>
    <w:rPr>
      <w:color w:val="800080"/>
      <w:u w:val="single"/>
    </w:rPr>
  </w:style>
  <w:style w:type="paragraph" w:styleId="Geenafstand">
    <w:name w:val="No Spacing"/>
    <w:uiPriority w:val="1"/>
    <w:qFormat/>
    <w:rsid w:val="006E65A2"/>
    <w:rPr>
      <w:rFonts w:eastAsia="Times New Roman"/>
      <w:sz w:val="22"/>
      <w:szCs w:val="22"/>
      <w:lang w:val="en-US" w:eastAsia="zh-CN"/>
    </w:rPr>
  </w:style>
  <w:style w:type="paragraph" w:styleId="Lijstopsomteken">
    <w:name w:val="List Bullet"/>
    <w:basedOn w:val="Standaard"/>
    <w:uiPriority w:val="99"/>
    <w:unhideWhenUsed/>
    <w:rsid w:val="006B1718"/>
    <w:pPr>
      <w:numPr>
        <w:numId w:val="1"/>
      </w:numPr>
      <w:spacing w:after="0" w:line="240" w:lineRule="auto"/>
      <w:contextualSpacing/>
    </w:pPr>
    <w:rPr>
      <w:rFonts w:ascii="Times New Roman" w:eastAsia="Times New Roman" w:hAnsi="Times New Roman" w:cs="Times New Roman"/>
      <w:sz w:val="24"/>
      <w:szCs w:val="24"/>
      <w:lang w:eastAsia="nl-BE"/>
    </w:rPr>
  </w:style>
  <w:style w:type="table" w:styleId="Tabelraster">
    <w:name w:val="Table Grid"/>
    <w:basedOn w:val="Standaardtabel"/>
    <w:uiPriority w:val="39"/>
    <w:rsid w:val="00891F4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891F44"/>
    <w:rPr>
      <w:color w:val="808080"/>
    </w:rPr>
  </w:style>
  <w:style w:type="paragraph" w:styleId="Titel">
    <w:name w:val="Title"/>
    <w:basedOn w:val="Standaard"/>
    <w:next w:val="Standaard"/>
    <w:link w:val="TitelChar"/>
    <w:uiPriority w:val="10"/>
    <w:qFormat/>
    <w:rsid w:val="00891F44"/>
    <w:pPr>
      <w:spacing w:after="0" w:line="240" w:lineRule="auto"/>
      <w:ind w:left="527" w:hanging="357"/>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91F44"/>
    <w:rPr>
      <w:rFonts w:asciiTheme="majorHAnsi" w:eastAsiaTheme="majorEastAsia" w:hAnsiTheme="majorHAnsi" w:cstheme="majorBidi"/>
      <w:spacing w:val="-10"/>
      <w:kern w:val="28"/>
      <w:sz w:val="56"/>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mailto:info@erfgoedhaspengouw.be"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KatrienJacobi\Erfgoed%20Haspengouw\30_Ondersteuning_EGactoren%20-%20Documenten\Uitleendienst\Uitleen_EH\Br2024_sjabloon3.dotx" TargetMode="Externa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7BF9B3D1E5EAE439268F257D09C3C86" ma:contentTypeVersion="17" ma:contentTypeDescription="Een nieuw document maken." ma:contentTypeScope="" ma:versionID="bf255fe359cf617f700526e269add194">
  <xsd:schema xmlns:xsd="http://www.w3.org/2001/XMLSchema" xmlns:xs="http://www.w3.org/2001/XMLSchema" xmlns:p="http://schemas.microsoft.com/office/2006/metadata/properties" xmlns:ns2="985c6ace-fc99-489a-9af3-dea91bf0a232" xmlns:ns3="b4b16568-befd-48f3-a575-14dab4de8b09" targetNamespace="http://schemas.microsoft.com/office/2006/metadata/properties" ma:root="true" ma:fieldsID="4ad124a458ecf86602cbc6de5cc1bd77" ns2:_="" ns3:_="">
    <xsd:import namespace="985c6ace-fc99-489a-9af3-dea91bf0a232"/>
    <xsd:import namespace="b4b16568-befd-48f3-a575-14dab4de8b0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5c6ace-fc99-489a-9af3-dea91bf0a2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4431c7cd-698b-4d35-bf95-f45ad9e6af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b16568-befd-48f3-a575-14dab4de8b09"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6f5a89cf-a05a-4b5c-a71f-f19d835e4995}" ma:internalName="TaxCatchAll" ma:showField="CatchAllData" ma:web="b4b16568-befd-48f3-a575-14dab4de8b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b4b16568-befd-48f3-a575-14dab4de8b09" xsi:nil="true"/>
    <lcf76f155ced4ddcb4097134ff3c332f xmlns="985c6ace-fc99-489a-9af3-dea91bf0a23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8C62500-DA01-498A-BD46-FE9B175C4527}">
  <ds:schemaRefs>
    <ds:schemaRef ds:uri="http://schemas.microsoft.com/sharepoint/v3/contenttype/forms"/>
  </ds:schemaRefs>
</ds:datastoreItem>
</file>

<file path=customXml/itemProps2.xml><?xml version="1.0" encoding="utf-8"?>
<ds:datastoreItem xmlns:ds="http://schemas.openxmlformats.org/officeDocument/2006/customXml" ds:itemID="{CE2C23A1-7ACE-4499-903C-32E6365800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5c6ace-fc99-489a-9af3-dea91bf0a232"/>
    <ds:schemaRef ds:uri="b4b16568-befd-48f3-a575-14dab4de8b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B38ECB-20E5-B941-922A-9A7E8580D406}">
  <ds:schemaRefs>
    <ds:schemaRef ds:uri="http://schemas.openxmlformats.org/officeDocument/2006/bibliography"/>
  </ds:schemaRefs>
</ds:datastoreItem>
</file>

<file path=customXml/itemProps4.xml><?xml version="1.0" encoding="utf-8"?>
<ds:datastoreItem xmlns:ds="http://schemas.openxmlformats.org/officeDocument/2006/customXml" ds:itemID="{DD66899E-FE78-48DE-A5EE-084D08AD1B30}">
  <ds:schemaRefs>
    <ds:schemaRef ds:uri="http://schemas.microsoft.com/office/2006/metadata/properties"/>
    <ds:schemaRef ds:uri="http://schemas.microsoft.com/office/infopath/2007/PartnerControls"/>
    <ds:schemaRef ds:uri="b4b16568-befd-48f3-a575-14dab4de8b09"/>
    <ds:schemaRef ds:uri="985c6ace-fc99-489a-9af3-dea91bf0a232"/>
  </ds:schemaRefs>
</ds:datastoreItem>
</file>

<file path=docProps/app.xml><?xml version="1.0" encoding="utf-8"?>
<Properties xmlns="http://schemas.openxmlformats.org/officeDocument/2006/extended-properties" xmlns:vt="http://schemas.openxmlformats.org/officeDocument/2006/docPropsVTypes">
  <Template>Br2024_sjabloon3</Template>
  <TotalTime>33</TotalTime>
  <Pages>3</Pages>
  <Words>753</Words>
  <Characters>4144</Characters>
  <Application>Microsoft Office Word</Application>
  <DocSecurity>0</DocSecurity>
  <Lines>34</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4888</CharactersWithSpaces>
  <SharedDoc>false</SharedDoc>
  <HLinks>
    <vt:vector size="6" baseType="variant">
      <vt:variant>
        <vt:i4>7995462</vt:i4>
      </vt:variant>
      <vt:variant>
        <vt:i4>0</vt:i4>
      </vt:variant>
      <vt:variant>
        <vt:i4>0</vt:i4>
      </vt:variant>
      <vt:variant>
        <vt:i4>5</vt:i4>
      </vt:variant>
      <vt:variant>
        <vt:lpwstr>mailto:info@erfgoedhaspengouw.be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An-Katrien Jacobi</dc:creator>
  <cp:keywords/>
  <dc:description/>
  <cp:lastModifiedBy>An-Katrien Jacobi</cp:lastModifiedBy>
  <cp:revision>31</cp:revision>
  <cp:lastPrinted>2022-02-28T12:31:00Z</cp:lastPrinted>
  <dcterms:created xsi:type="dcterms:W3CDTF">2024-10-02T13:36:00Z</dcterms:created>
  <dcterms:modified xsi:type="dcterms:W3CDTF">2024-10-02T14:09:00Z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0x010100A7BF9B3D1E5EAE439268F257D09C3C86</vt:lpwstr>
  </property>
  <property fmtid="{D5CDD505-2E9C-101B-9397-08002B2CF9AE}" pid="3" name="MediaServiceImageTags">
    <vt:lpwstr/>
  </property>
</Properties>
</file>